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611" w:rsidRDefault="00DB1611" w:rsidP="00DB1611">
      <w:pPr>
        <w:rPr>
          <w:b/>
        </w:rPr>
      </w:pPr>
      <w:r>
        <w:rPr>
          <w:b/>
        </w:rPr>
        <w:t>Dostawa doposażenia  pracowni przyrodniczych i pracowni  matematycznej w pomoce dydaktyczne dla potrzeb uczniów</w:t>
      </w:r>
      <w:r w:rsidR="00772059">
        <w:rPr>
          <w:b/>
        </w:rPr>
        <w:t xml:space="preserve"> Szkoły Podstawowej w Kowalewie Opactwie</w:t>
      </w:r>
      <w:r>
        <w:rPr>
          <w:b/>
        </w:rPr>
        <w:t xml:space="preserve">:   </w:t>
      </w:r>
    </w:p>
    <w:p w:rsidR="00DB1611" w:rsidRDefault="00DB1611" w:rsidP="00DB1611">
      <w:pPr>
        <w:spacing w:line="240" w:lineRule="auto"/>
        <w:rPr>
          <w:b/>
        </w:rPr>
      </w:pPr>
      <w:r>
        <w:rPr>
          <w:b/>
        </w:rPr>
        <w:t>Miejsce dostawy:</w:t>
      </w:r>
      <w:r>
        <w:t xml:space="preserve"> </w:t>
      </w:r>
      <w:r w:rsidR="00772059">
        <w:rPr>
          <w:b/>
        </w:rPr>
        <w:t xml:space="preserve"> Szkoła Podstawowa w Kowalewie Opactwie;  Kowalewo Opactwo 25</w:t>
      </w:r>
      <w:r>
        <w:rPr>
          <w:b/>
        </w:rPr>
        <w:t>, 62-400 Słupca</w:t>
      </w:r>
    </w:p>
    <w:tbl>
      <w:tblPr>
        <w:tblStyle w:val="Tabela-Siatka"/>
        <w:tblW w:w="9067" w:type="dxa"/>
        <w:tblLook w:val="04A0" w:firstRow="1" w:lastRow="0" w:firstColumn="1" w:lastColumn="0" w:noHBand="0" w:noVBand="1"/>
      </w:tblPr>
      <w:tblGrid>
        <w:gridCol w:w="607"/>
        <w:gridCol w:w="7100"/>
        <w:gridCol w:w="1360"/>
      </w:tblGrid>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rPr>
                <w:b/>
              </w:rPr>
            </w:pPr>
            <w:r>
              <w:rPr>
                <w:b/>
              </w:rPr>
              <w:t>Lp.</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rPr>
                <w:b/>
              </w:rPr>
            </w:pPr>
            <w:r>
              <w:rPr>
                <w:b/>
              </w:rPr>
              <w:t xml:space="preserve"> Nazwa i opis przedmiotu zamówienia</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rPr>
                <w:b/>
              </w:rPr>
            </w:pPr>
            <w:r>
              <w:rPr>
                <w:b/>
              </w:rPr>
              <w:t>ilość</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1.</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rPr>
                <w:rFonts w:ascii="Calibri" w:eastAsia="Calibri" w:hAnsi="Calibri" w:cs="Arial"/>
                <w:b/>
                <w:bCs/>
              </w:rPr>
            </w:pPr>
            <w:r>
              <w:rPr>
                <w:rFonts w:ascii="Arial" w:eastAsia="Times New Roman" w:hAnsi="Arial" w:cs="Arial"/>
                <w:b/>
                <w:color w:val="000000"/>
                <w:sz w:val="20"/>
                <w:szCs w:val="20"/>
                <w:lang w:eastAsia="pl-PL"/>
              </w:rPr>
              <w:t>Mikroskop</w:t>
            </w:r>
            <w:r>
              <w:rPr>
                <w:rFonts w:ascii="Arial" w:eastAsia="Times New Roman" w:hAnsi="Arial" w:cs="Arial"/>
                <w:color w:val="000000"/>
                <w:sz w:val="20"/>
                <w:szCs w:val="20"/>
                <w:lang w:eastAsia="pl-PL"/>
              </w:rPr>
              <w:t xml:space="preserve">. z kamerą USB.  </w:t>
            </w:r>
            <w:r>
              <w:rPr>
                <w:rFonts w:ascii="Calibri" w:eastAsia="Calibri" w:hAnsi="Calibri" w:cs="Arial"/>
                <w:bCs/>
              </w:rPr>
              <w:t xml:space="preserve">Dane techniczne: powiększenie: 20x - 1280 x; okulary: 5x, 16x; średnica okularów: 19,5 mm; średnica tubusu: 23 mm (standard); obiektywy: achromatyczne, 4x 10x, 40x; powiększenie tubusu: 1,0x - 2,0x; oświetlenie LED; w zestawie: PC okular 1280x720 z kablem USB; oprogramowanie sterujące na płycie CD Win XP, Win Vista, Win 7, Win 8, Win 10; stolik krzyżowy ze skalą milimetrową; oświetlenie górne i dolne z regulacją natężenia; filtry </w:t>
            </w:r>
            <w:proofErr w:type="spellStart"/>
            <w:r>
              <w:rPr>
                <w:rFonts w:ascii="Calibri" w:eastAsia="Calibri" w:hAnsi="Calibri" w:cs="Arial"/>
                <w:bCs/>
              </w:rPr>
              <w:t>podstolikowe</w:t>
            </w:r>
            <w:proofErr w:type="spellEnd"/>
            <w:r>
              <w:rPr>
                <w:rFonts w:ascii="Calibri" w:eastAsia="Calibri" w:hAnsi="Calibri" w:cs="Arial"/>
                <w:bCs/>
              </w:rPr>
              <w:t xml:space="preserve"> barwne kontrastowe (koło filtrowe); 5 gotowych wybarwionych preparatów biologicznych pokazowych (typowo: przekrój łodygi bawełny, przekrój pnia sosny, odnóże muchy domowej, epiderma cebuli, przekrój łodygi rośliny dwuliściennej) oraz 10 czystych szkiełek podstawowych oraz szkiełka nakrywkowe; zestaw narzędzi preparacyjnych (w tym prosty mikrotom); zasilanie bateryjne 3 x AA (1,5), 4,5V łącznie (co najmniej 72 godziny pracy ciągłej z pełnym oświetleniem); walizka transportowa</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2</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bCs/>
              </w:rPr>
              <w:t>Zestaw preparatów mikroskopowych  – bezkręgowce.</w:t>
            </w:r>
            <w:r>
              <w:rPr>
                <w:rFonts w:ascii="Calibri" w:eastAsia="Calibri" w:hAnsi="Calibri" w:cs="Arial"/>
                <w:bCs/>
              </w:rPr>
              <w:t xml:space="preserve"> Zestawy preparatów mikroskopowych na szkiełkach o wym. 7,6 x 2,5 x 0,1 cm. Zestaw zawiera 5 preparatów: dżdżownica, mrówka,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 stułbia - przekrój poprzeczny, wypławek - przekrój poprzeczny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3</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bCs/>
              </w:rPr>
              <w:t xml:space="preserve">Zestaw preparatów mikroskopowych - skrzydła owadów.  </w:t>
            </w:r>
            <w:r>
              <w:rPr>
                <w:rFonts w:ascii="Calibri" w:eastAsia="Calibri" w:hAnsi="Calibri" w:cs="Arial"/>
                <w:bCs/>
              </w:rPr>
              <w:t>Zestawy preparatów mikroskopowych na szkiełkach o wym. 7,6 x 2,5 x 0,1 cm. Zestaw zawiera 5 preparatów: skrzydło pszczoły, skrzydło motyla, skrzydło szarańczy, skrzydło muchy, skrzydło ważki.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4</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bCs/>
              </w:rPr>
              <w:t xml:space="preserve">Zestaw preparatów mikroskopowych - rośliny jadalne. </w:t>
            </w:r>
            <w:r>
              <w:rPr>
                <w:rFonts w:ascii="Calibri" w:eastAsia="Calibri" w:hAnsi="Calibri" w:cs="Arial"/>
                <w:bCs/>
              </w:rPr>
              <w:t xml:space="preserve"> Zestawy preparatów mikroskopowych na szkiełkach o wym. 7,6 x 2,5 x 0,1 cm. Zestaw zawiera 5 preparatów: korzeń cebuli, łodyga kukurydzy, liść pszenicy, skórka/epiderma liścia </w:t>
            </w:r>
            <w:proofErr w:type="spellStart"/>
            <w:r>
              <w:rPr>
                <w:rFonts w:ascii="Calibri" w:eastAsia="Calibri" w:hAnsi="Calibri" w:cs="Arial"/>
                <w:bCs/>
              </w:rPr>
              <w:t>komeliny</w:t>
            </w:r>
            <w:proofErr w:type="spellEnd"/>
            <w:r>
              <w:rPr>
                <w:rFonts w:ascii="Calibri" w:eastAsia="Calibri" w:hAnsi="Calibri" w:cs="Arial"/>
                <w:bCs/>
              </w:rPr>
              <w:t xml:space="preserve"> pospolitej (</w:t>
            </w:r>
            <w:proofErr w:type="spellStart"/>
            <w:r>
              <w:rPr>
                <w:rFonts w:ascii="Calibri" w:eastAsia="Calibri" w:hAnsi="Calibri" w:cs="Arial"/>
                <w:bCs/>
              </w:rPr>
              <w:t>Commelina</w:t>
            </w:r>
            <w:proofErr w:type="spellEnd"/>
            <w:r>
              <w:rPr>
                <w:rFonts w:ascii="Calibri" w:eastAsia="Calibri" w:hAnsi="Calibri" w:cs="Arial"/>
                <w:bCs/>
              </w:rPr>
              <w:t xml:space="preserve"> </w:t>
            </w:r>
            <w:proofErr w:type="spellStart"/>
            <w:r>
              <w:rPr>
                <w:rFonts w:ascii="Calibri" w:eastAsia="Calibri" w:hAnsi="Calibri" w:cs="Arial"/>
                <w:bCs/>
              </w:rPr>
              <w:t>communis</w:t>
            </w:r>
            <w:proofErr w:type="spellEnd"/>
            <w:r>
              <w:rPr>
                <w:rFonts w:ascii="Calibri" w:eastAsia="Calibri" w:hAnsi="Calibri" w:cs="Arial"/>
                <w:bCs/>
              </w:rPr>
              <w:t>), imbir – przekrój.</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5</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 xml:space="preserve">Zestaw preparatów mikroskopowych - tkanki ssaków.  </w:t>
            </w:r>
            <w:r>
              <w:rPr>
                <w:rFonts w:ascii="Calibri" w:eastAsia="Calibri" w:hAnsi="Calibri" w:cs="Arial"/>
                <w:bCs/>
              </w:rPr>
              <w:t>Zestawy preparatów mikroskopowych na szkiełkach o wym. 7,6 x 2,5 x 0,1 cm. Zestaw zawiera 5 preparatów: żołądek człowieka, serce człowieka, krew człowieka, komórki nabłonkowe jamy ustnej człowieka - cały, płuco człowieka - przekrój,</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6</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Zestaw preparatów mikroskopowych – grzyby.  Z</w:t>
            </w:r>
            <w:r>
              <w:rPr>
                <w:rFonts w:ascii="Calibri" w:eastAsia="Calibri" w:hAnsi="Calibri" w:cs="Arial"/>
                <w:bCs/>
              </w:rPr>
              <w:t xml:space="preserve">estaw 5 preparatów – Grzyby: </w:t>
            </w:r>
            <w:proofErr w:type="spellStart"/>
            <w:r>
              <w:rPr>
                <w:rFonts w:ascii="Calibri" w:eastAsia="Calibri" w:hAnsi="Calibri" w:cs="Arial"/>
                <w:bCs/>
              </w:rPr>
              <w:t>Rhizopus</w:t>
            </w:r>
            <w:proofErr w:type="spellEnd"/>
            <w:r>
              <w:rPr>
                <w:rFonts w:ascii="Calibri" w:eastAsia="Calibri" w:hAnsi="Calibri" w:cs="Arial"/>
                <w:bCs/>
              </w:rPr>
              <w:t xml:space="preserve"> (grzyb pleśniowy); </w:t>
            </w:r>
            <w:proofErr w:type="spellStart"/>
            <w:r>
              <w:rPr>
                <w:rFonts w:ascii="Calibri" w:eastAsia="Calibri" w:hAnsi="Calibri" w:cs="Arial"/>
                <w:bCs/>
              </w:rPr>
              <w:t>Penicillum</w:t>
            </w:r>
            <w:proofErr w:type="spellEnd"/>
            <w:r>
              <w:rPr>
                <w:rFonts w:ascii="Calibri" w:eastAsia="Calibri" w:hAnsi="Calibri" w:cs="Arial"/>
                <w:bCs/>
              </w:rPr>
              <w:t xml:space="preserve">; Porost; </w:t>
            </w:r>
            <w:proofErr w:type="spellStart"/>
            <w:r>
              <w:rPr>
                <w:rFonts w:ascii="Calibri" w:eastAsia="Calibri" w:hAnsi="Calibri" w:cs="Arial"/>
                <w:bCs/>
              </w:rPr>
              <w:t>Coprinus</w:t>
            </w:r>
            <w:proofErr w:type="spellEnd"/>
            <w:r>
              <w:rPr>
                <w:rFonts w:ascii="Calibri" w:eastAsia="Calibri" w:hAnsi="Calibri" w:cs="Arial"/>
                <w:bCs/>
              </w:rPr>
              <w:t xml:space="preserve"> (podstawczak); </w:t>
            </w:r>
            <w:proofErr w:type="spellStart"/>
            <w:r>
              <w:rPr>
                <w:rFonts w:ascii="Calibri" w:eastAsia="Calibri" w:hAnsi="Calibri" w:cs="Arial"/>
                <w:bCs/>
              </w:rPr>
              <w:t>Saccharomyces</w:t>
            </w:r>
            <w:proofErr w:type="spellEnd"/>
            <w:r>
              <w:rPr>
                <w:rFonts w:ascii="Calibri" w:eastAsia="Calibri" w:hAnsi="Calibri" w:cs="Arial"/>
                <w:bCs/>
              </w:rPr>
              <w:t xml:space="preserve"> (drożdże)</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7</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 xml:space="preserve">Zestaw preparatów mikroskopowych - Co żyje w kropli wody? </w:t>
            </w:r>
            <w:r>
              <w:rPr>
                <w:rFonts w:ascii="Calibri" w:eastAsia="Calibri" w:hAnsi="Calibri" w:cs="Arial"/>
                <w:bCs/>
              </w:rPr>
              <w:t>Zestawy preparatów mikroskopowych na szkiełkach o wym. 7,6 x 2,5 x 0,1 cm. Zestaw zawiera 10 preparatów: okrzemki (różne formy), euglena zielona, oczlik - cały, wrotek wodny (</w:t>
            </w:r>
            <w:proofErr w:type="spellStart"/>
            <w:r>
              <w:rPr>
                <w:rFonts w:ascii="Calibri" w:eastAsia="Calibri" w:hAnsi="Calibri" w:cs="Arial"/>
                <w:bCs/>
              </w:rPr>
              <w:t>Rotifera</w:t>
            </w:r>
            <w:proofErr w:type="spellEnd"/>
            <w:r>
              <w:rPr>
                <w:rFonts w:ascii="Calibri" w:eastAsia="Calibri" w:hAnsi="Calibri" w:cs="Arial"/>
                <w:bCs/>
              </w:rPr>
              <w:t>) - cały, stułbia - przekrój podłużny, wypławek, pijawka - przekrój podłużny, gąbka słodkowodna – cała, wrotek (</w:t>
            </w:r>
            <w:proofErr w:type="spellStart"/>
            <w:r>
              <w:rPr>
                <w:rFonts w:ascii="Calibri" w:eastAsia="Calibri" w:hAnsi="Calibri" w:cs="Arial"/>
                <w:bCs/>
              </w:rPr>
              <w:t>Rotifera</w:t>
            </w:r>
            <w:proofErr w:type="spellEnd"/>
            <w:r>
              <w:rPr>
                <w:rFonts w:ascii="Calibri" w:eastAsia="Calibri" w:hAnsi="Calibri" w:cs="Arial"/>
                <w:bCs/>
              </w:rPr>
              <w:t>) – cały,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lastRenderedPageBreak/>
              <w:t>8</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 xml:space="preserve">Zestaw preparatów mikroskopowych -Tkanki człowieka zdrowe, cz. I.  </w:t>
            </w:r>
            <w:r>
              <w:rPr>
                <w:rFonts w:cs="Arial"/>
              </w:rPr>
              <w:t xml:space="preserve">   – 10 preparatów mikroskopowych: rozmaz krwi ludzkiej</w:t>
            </w:r>
            <w:r>
              <w:rPr>
                <w:rFonts w:cs="Arial"/>
                <w:bCs/>
              </w:rPr>
              <w:t xml:space="preserve">; </w:t>
            </w:r>
            <w:r>
              <w:rPr>
                <w:rFonts w:cs="Arial"/>
              </w:rPr>
              <w:t>komórki nabłonkowe z jamy ustnej człowieka</w:t>
            </w:r>
            <w:r>
              <w:rPr>
                <w:rFonts w:cs="Arial"/>
                <w:bCs/>
              </w:rPr>
              <w:t xml:space="preserve">; </w:t>
            </w:r>
            <w:r>
              <w:rPr>
                <w:rFonts w:cs="Arial"/>
              </w:rPr>
              <w:t xml:space="preserve">mięsień prążkowany, </w:t>
            </w:r>
            <w:proofErr w:type="spellStart"/>
            <w:r>
              <w:rPr>
                <w:rFonts w:cs="Arial"/>
              </w:rPr>
              <w:t>p.pd</w:t>
            </w:r>
            <w:proofErr w:type="spellEnd"/>
            <w:r>
              <w:rPr>
                <w:rFonts w:cs="Arial"/>
              </w:rPr>
              <w:t>.</w:t>
            </w:r>
            <w:r>
              <w:rPr>
                <w:rFonts w:cs="Arial"/>
                <w:bCs/>
              </w:rPr>
              <w:t xml:space="preserve">; </w:t>
            </w:r>
            <w:r>
              <w:rPr>
                <w:rFonts w:cs="Arial"/>
              </w:rPr>
              <w:t xml:space="preserve">mózg człowieka, </w:t>
            </w:r>
            <w:proofErr w:type="spellStart"/>
            <w:r>
              <w:rPr>
                <w:rFonts w:cs="Arial"/>
              </w:rPr>
              <w:t>p.pp</w:t>
            </w:r>
            <w:proofErr w:type="spellEnd"/>
            <w:r>
              <w:rPr>
                <w:rFonts w:cs="Arial"/>
              </w:rPr>
              <w:t>.</w:t>
            </w:r>
            <w:r>
              <w:rPr>
                <w:rFonts w:cs="Arial"/>
                <w:bCs/>
              </w:rPr>
              <w:t>;</w:t>
            </w:r>
            <w:r>
              <w:rPr>
                <w:rFonts w:cs="Arial"/>
              </w:rPr>
              <w:t xml:space="preserve"> migdałek człowieka z węzłami chłonnymi, </w:t>
            </w:r>
            <w:proofErr w:type="spellStart"/>
            <w:r>
              <w:rPr>
                <w:rFonts w:cs="Arial"/>
              </w:rPr>
              <w:t>p.pp</w:t>
            </w:r>
            <w:proofErr w:type="spellEnd"/>
            <w:r>
              <w:rPr>
                <w:rFonts w:cs="Arial"/>
              </w:rPr>
              <w:t>.</w:t>
            </w:r>
            <w:r>
              <w:rPr>
                <w:rFonts w:cs="Arial"/>
                <w:bCs/>
              </w:rPr>
              <w:t xml:space="preserve">; </w:t>
            </w:r>
            <w:r>
              <w:rPr>
                <w:rFonts w:cs="Arial"/>
              </w:rPr>
              <w:t xml:space="preserve">płuco człowieka, </w:t>
            </w:r>
            <w:proofErr w:type="spellStart"/>
            <w:r>
              <w:rPr>
                <w:rFonts w:cs="Arial"/>
              </w:rPr>
              <w:t>p.pp</w:t>
            </w:r>
            <w:proofErr w:type="spellEnd"/>
            <w:r>
              <w:rPr>
                <w:rFonts w:cs="Arial"/>
              </w:rPr>
              <w:t>.</w:t>
            </w:r>
            <w:r>
              <w:rPr>
                <w:rFonts w:cs="Arial"/>
                <w:bCs/>
              </w:rPr>
              <w:t xml:space="preserve">; </w:t>
            </w:r>
            <w:r>
              <w:rPr>
                <w:rFonts w:cs="Arial"/>
              </w:rPr>
              <w:t xml:space="preserve">skóra ludzka, </w:t>
            </w:r>
            <w:proofErr w:type="spellStart"/>
            <w:r>
              <w:rPr>
                <w:rFonts w:cs="Arial"/>
              </w:rPr>
              <w:t>p.pd</w:t>
            </w:r>
            <w:proofErr w:type="spellEnd"/>
            <w:r>
              <w:rPr>
                <w:rFonts w:cs="Arial"/>
              </w:rPr>
              <w:t>.</w:t>
            </w:r>
            <w:r>
              <w:rPr>
                <w:rFonts w:cs="Arial"/>
                <w:bCs/>
              </w:rPr>
              <w:t xml:space="preserve">; </w:t>
            </w:r>
            <w:r>
              <w:rPr>
                <w:rFonts w:cs="Arial"/>
              </w:rPr>
              <w:t xml:space="preserve">żołądek człowieka, </w:t>
            </w:r>
            <w:proofErr w:type="spellStart"/>
            <w:r>
              <w:rPr>
                <w:rFonts w:cs="Arial"/>
              </w:rPr>
              <w:t>p.pp</w:t>
            </w:r>
            <w:proofErr w:type="spellEnd"/>
            <w:r>
              <w:rPr>
                <w:rFonts w:cs="Arial"/>
              </w:rPr>
              <w:t>.</w:t>
            </w:r>
            <w:r>
              <w:rPr>
                <w:rFonts w:cs="Arial"/>
                <w:bCs/>
              </w:rPr>
              <w:t xml:space="preserve">; </w:t>
            </w:r>
            <w:r>
              <w:rPr>
                <w:rFonts w:cs="Arial"/>
              </w:rPr>
              <w:t>szpik kostny (czerwony)</w:t>
            </w:r>
            <w:r>
              <w:rPr>
                <w:rFonts w:cs="Arial"/>
                <w:bCs/>
              </w:rPr>
              <w:t xml:space="preserve">; </w:t>
            </w:r>
            <w:r>
              <w:rPr>
                <w:rFonts w:cs="Arial"/>
              </w:rPr>
              <w:t>jądro ludzkie, p. pp.</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9</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jc w:val="both"/>
            </w:pPr>
            <w:r>
              <w:rPr>
                <w:rFonts w:ascii="Calibri" w:eastAsia="Calibri" w:hAnsi="Calibri" w:cs="Arial"/>
                <w:b/>
                <w:bCs/>
              </w:rPr>
              <w:t xml:space="preserve">Zestaw preparatów mikroskopowych -Tkanki człowieka zdrowe, cz. II.  </w:t>
            </w:r>
            <w:r>
              <w:rPr>
                <w:rFonts w:cs="Arial"/>
              </w:rPr>
              <w:t xml:space="preserve"> Tkanki człowieka zdrowe, cz. II – 10 preparatów mikroskopowych:  skóra ludzka, </w:t>
            </w:r>
            <w:proofErr w:type="spellStart"/>
            <w:r>
              <w:rPr>
                <w:rFonts w:cs="Arial"/>
              </w:rPr>
              <w:t>p.pp</w:t>
            </w:r>
            <w:proofErr w:type="spellEnd"/>
            <w:r>
              <w:rPr>
                <w:rFonts w:cs="Arial"/>
              </w:rPr>
              <w:t>. (widoczne torebki włosowe)</w:t>
            </w:r>
            <w:r>
              <w:rPr>
                <w:rFonts w:cs="Arial"/>
                <w:bCs/>
              </w:rPr>
              <w:t xml:space="preserve">; </w:t>
            </w:r>
            <w:r>
              <w:rPr>
                <w:rFonts w:cs="Arial"/>
              </w:rPr>
              <w:t xml:space="preserve">ślinianka, </w:t>
            </w:r>
            <w:proofErr w:type="spellStart"/>
            <w:r>
              <w:rPr>
                <w:rFonts w:cs="Arial"/>
              </w:rPr>
              <w:t>p.pp</w:t>
            </w:r>
            <w:proofErr w:type="spellEnd"/>
            <w:r>
              <w:rPr>
                <w:rFonts w:cs="Arial"/>
              </w:rPr>
              <w:t>.</w:t>
            </w:r>
            <w:r>
              <w:rPr>
                <w:rFonts w:cs="Arial"/>
                <w:bCs/>
              </w:rPr>
              <w:t xml:space="preserve">; </w:t>
            </w:r>
            <w:r>
              <w:rPr>
                <w:rFonts w:cs="Arial"/>
              </w:rPr>
              <w:t xml:space="preserve">móżdżek, </w:t>
            </w:r>
            <w:proofErr w:type="spellStart"/>
            <w:r>
              <w:rPr>
                <w:rFonts w:cs="Arial"/>
              </w:rPr>
              <w:t>p.pp</w:t>
            </w:r>
            <w:proofErr w:type="spellEnd"/>
            <w:r>
              <w:rPr>
                <w:rFonts w:cs="Arial"/>
              </w:rPr>
              <w:t>.</w:t>
            </w:r>
            <w:r>
              <w:rPr>
                <w:rFonts w:cs="Arial"/>
                <w:bCs/>
              </w:rPr>
              <w:t xml:space="preserve">; </w:t>
            </w:r>
            <w:r>
              <w:rPr>
                <w:rFonts w:cs="Arial"/>
              </w:rPr>
              <w:t>bakterie jelitowe (człowieka)</w:t>
            </w:r>
            <w:r>
              <w:rPr>
                <w:rFonts w:cs="Arial"/>
                <w:bCs/>
              </w:rPr>
              <w:t xml:space="preserve">; </w:t>
            </w:r>
            <w:r>
              <w:rPr>
                <w:rFonts w:cs="Arial"/>
              </w:rPr>
              <w:t xml:space="preserve">plemniki - rozmaz, </w:t>
            </w:r>
            <w:proofErr w:type="spellStart"/>
            <w:r>
              <w:rPr>
                <w:rFonts w:cs="Arial"/>
              </w:rPr>
              <w:t>p.pp</w:t>
            </w:r>
            <w:proofErr w:type="spellEnd"/>
            <w:r>
              <w:rPr>
                <w:rFonts w:cs="Arial"/>
              </w:rPr>
              <w:t>.</w:t>
            </w:r>
            <w:r>
              <w:rPr>
                <w:rFonts w:cs="Arial"/>
                <w:bCs/>
              </w:rPr>
              <w:t xml:space="preserve">; </w:t>
            </w:r>
            <w:r>
              <w:rPr>
                <w:rFonts w:cs="Arial"/>
              </w:rPr>
              <w:t xml:space="preserve">mięsień sercowy, </w:t>
            </w:r>
            <w:proofErr w:type="spellStart"/>
            <w:r>
              <w:rPr>
                <w:rFonts w:cs="Arial"/>
              </w:rPr>
              <w:t>p.pp</w:t>
            </w:r>
            <w:proofErr w:type="spellEnd"/>
            <w:r>
              <w:rPr>
                <w:rFonts w:cs="Arial"/>
              </w:rPr>
              <w:t xml:space="preserve">. i </w:t>
            </w:r>
            <w:proofErr w:type="spellStart"/>
            <w:r>
              <w:rPr>
                <w:rFonts w:cs="Arial"/>
              </w:rPr>
              <w:t>p.pd</w:t>
            </w:r>
            <w:proofErr w:type="spellEnd"/>
            <w:r>
              <w:rPr>
                <w:rFonts w:cs="Arial"/>
              </w:rPr>
              <w:t>.</w:t>
            </w:r>
            <w:r>
              <w:rPr>
                <w:rFonts w:cs="Arial"/>
                <w:bCs/>
              </w:rPr>
              <w:t xml:space="preserve">; </w:t>
            </w:r>
            <w:r>
              <w:rPr>
                <w:rFonts w:cs="Arial"/>
              </w:rPr>
              <w:t xml:space="preserve">kość ludzka, </w:t>
            </w:r>
            <w:proofErr w:type="spellStart"/>
            <w:r>
              <w:rPr>
                <w:rFonts w:cs="Arial"/>
              </w:rPr>
              <w:t>p.pp</w:t>
            </w:r>
            <w:proofErr w:type="spellEnd"/>
            <w:r>
              <w:rPr>
                <w:rFonts w:cs="Arial"/>
              </w:rPr>
              <w:t>.</w:t>
            </w:r>
            <w:r>
              <w:rPr>
                <w:rFonts w:cs="Arial"/>
                <w:bCs/>
              </w:rPr>
              <w:t xml:space="preserve">; </w:t>
            </w:r>
            <w:r>
              <w:rPr>
                <w:rFonts w:cs="Arial"/>
              </w:rPr>
              <w:t xml:space="preserve">tkanka wątroby, </w:t>
            </w:r>
            <w:proofErr w:type="spellStart"/>
            <w:r>
              <w:rPr>
                <w:rFonts w:cs="Arial"/>
              </w:rPr>
              <w:t>p.pp</w:t>
            </w:r>
            <w:proofErr w:type="spellEnd"/>
            <w:r>
              <w:rPr>
                <w:rFonts w:cs="Arial"/>
              </w:rPr>
              <w:t>.</w:t>
            </w:r>
            <w:r>
              <w:rPr>
                <w:rFonts w:cs="Arial"/>
                <w:bCs/>
              </w:rPr>
              <w:t xml:space="preserve">; </w:t>
            </w:r>
            <w:r>
              <w:rPr>
                <w:rFonts w:cs="Arial"/>
              </w:rPr>
              <w:t xml:space="preserve">ściana jelita, </w:t>
            </w:r>
            <w:proofErr w:type="spellStart"/>
            <w:r>
              <w:rPr>
                <w:rFonts w:cs="Arial"/>
              </w:rPr>
              <w:t>p.pp</w:t>
            </w:r>
            <w:proofErr w:type="spellEnd"/>
            <w:r>
              <w:rPr>
                <w:rFonts w:cs="Arial"/>
              </w:rPr>
              <w:t>.</w:t>
            </w:r>
            <w:r>
              <w:rPr>
                <w:rFonts w:cs="Arial"/>
                <w:bCs/>
              </w:rPr>
              <w:t xml:space="preserve">; </w:t>
            </w:r>
            <w:r>
              <w:rPr>
                <w:rFonts w:cs="Arial"/>
              </w:rPr>
              <w:t xml:space="preserve">nerka, </w:t>
            </w:r>
            <w:proofErr w:type="spellStart"/>
            <w:r>
              <w:rPr>
                <w:rFonts w:cs="Arial"/>
              </w:rPr>
              <w:t>p.pp</w:t>
            </w:r>
            <w:proofErr w:type="spellEnd"/>
            <w:r>
              <w:rPr>
                <w:rFonts w:cs="Arial"/>
              </w:rPr>
              <w:t>. warstwy korowej</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10</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Zestaw preparatów mikroskopowych -Tkanki człowieka, zmienione chorobo</w:t>
            </w:r>
            <w:r w:rsidR="005955F0">
              <w:rPr>
                <w:rFonts w:ascii="Calibri" w:eastAsia="Calibri" w:hAnsi="Calibri" w:cs="Arial"/>
                <w:b/>
                <w:bCs/>
              </w:rPr>
              <w:t>w</w:t>
            </w:r>
            <w:r>
              <w:rPr>
                <w:rFonts w:ascii="Calibri" w:eastAsia="Calibri" w:hAnsi="Calibri" w:cs="Arial"/>
                <w:b/>
                <w:bCs/>
              </w:rPr>
              <w:t xml:space="preserve">o. </w:t>
            </w:r>
            <w:r>
              <w:rPr>
                <w:rFonts w:cs="Arial"/>
              </w:rPr>
              <w:t>Tkanki człowieka, zmienione chorobotwórczo – 10 preparatów mikroskopowych:</w:t>
            </w:r>
            <w:r>
              <w:rPr>
                <w:rFonts w:cs="Arial"/>
                <w:bCs/>
              </w:rPr>
              <w:t xml:space="preserve"> </w:t>
            </w:r>
            <w:r>
              <w:rPr>
                <w:rFonts w:cs="Arial"/>
              </w:rPr>
              <w:t>gruźlica (prosówka) wątroby</w:t>
            </w:r>
            <w:r>
              <w:rPr>
                <w:rFonts w:cs="Arial"/>
                <w:bCs/>
              </w:rPr>
              <w:t>;</w:t>
            </w:r>
            <w:r>
              <w:rPr>
                <w:rFonts w:cs="Arial"/>
              </w:rPr>
              <w:t xml:space="preserve"> pylica węglowa płuc</w:t>
            </w:r>
            <w:r>
              <w:rPr>
                <w:rFonts w:cs="Arial"/>
                <w:bCs/>
              </w:rPr>
              <w:t>;</w:t>
            </w:r>
            <w:r>
              <w:rPr>
                <w:rFonts w:cs="Arial"/>
              </w:rPr>
              <w:t xml:space="preserve"> malaria - zaatakowana krew</w:t>
            </w:r>
            <w:r>
              <w:rPr>
                <w:rFonts w:cs="Arial"/>
                <w:bCs/>
              </w:rPr>
              <w:t>;</w:t>
            </w:r>
            <w:r>
              <w:rPr>
                <w:rFonts w:cs="Arial"/>
              </w:rPr>
              <w:t xml:space="preserve"> niedotlenienie płuca</w:t>
            </w:r>
            <w:r>
              <w:rPr>
                <w:rFonts w:cs="Arial"/>
                <w:bCs/>
              </w:rPr>
              <w:t xml:space="preserve">; </w:t>
            </w:r>
            <w:r>
              <w:rPr>
                <w:rFonts w:cs="Arial"/>
              </w:rPr>
              <w:t>rak jądra</w:t>
            </w:r>
            <w:r>
              <w:rPr>
                <w:rFonts w:cs="Arial"/>
                <w:bCs/>
              </w:rPr>
              <w:t xml:space="preserve">; </w:t>
            </w:r>
            <w:r>
              <w:rPr>
                <w:rFonts w:cs="Arial"/>
              </w:rPr>
              <w:t>amyloid - degeneracja wątroby (skrobiawica)</w:t>
            </w:r>
            <w:r>
              <w:rPr>
                <w:rFonts w:cs="Arial"/>
                <w:bCs/>
              </w:rPr>
              <w:t xml:space="preserve">; </w:t>
            </w:r>
            <w:r>
              <w:rPr>
                <w:rFonts w:cs="Arial"/>
              </w:rPr>
              <w:t>grypowe zapalenie płuc</w:t>
            </w:r>
            <w:r>
              <w:rPr>
                <w:rFonts w:cs="Arial"/>
                <w:bCs/>
              </w:rPr>
              <w:t xml:space="preserve">; </w:t>
            </w:r>
            <w:r>
              <w:rPr>
                <w:rFonts w:cs="Arial"/>
              </w:rPr>
              <w:t>wola tarczycy</w:t>
            </w:r>
            <w:r>
              <w:rPr>
                <w:rFonts w:cs="Arial"/>
                <w:bCs/>
              </w:rPr>
              <w:t xml:space="preserve">; </w:t>
            </w:r>
            <w:r>
              <w:rPr>
                <w:rFonts w:cs="Arial"/>
              </w:rPr>
              <w:t>okrężnica - przewlekłe zapalenie</w:t>
            </w:r>
            <w:r>
              <w:rPr>
                <w:rFonts w:cs="Arial"/>
                <w:bCs/>
              </w:rPr>
              <w:t xml:space="preserve">; </w:t>
            </w:r>
            <w:r>
              <w:rPr>
                <w:rFonts w:cs="Arial"/>
              </w:rPr>
              <w:t>rak przerzutowy wątroby</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jc w:val="center"/>
              <w:rPr>
                <w:b/>
              </w:rPr>
            </w:pPr>
            <w:r>
              <w:rPr>
                <w:b/>
              </w:rPr>
              <w:t>11</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textAlignment w:val="baseline"/>
              <w:outlineLvl w:val="0"/>
              <w:rPr>
                <w:rFonts w:ascii="Calibri" w:eastAsia="Calibri" w:hAnsi="Calibri" w:cs="Arial"/>
              </w:rPr>
            </w:pPr>
            <w:r>
              <w:rPr>
                <w:rFonts w:ascii="Calibri" w:eastAsia="Calibri" w:hAnsi="Calibri" w:cs="Arial"/>
                <w:b/>
                <w:bCs/>
              </w:rPr>
              <w:t>Zestaw preparatów mikroskopowych -</w:t>
            </w:r>
            <w:r>
              <w:rPr>
                <w:rFonts w:ascii="Calibri" w:eastAsia="Calibri" w:hAnsi="Calibri" w:cs="Arial"/>
                <w:b/>
                <w:bCs/>
                <w:kern w:val="36"/>
                <w:lang w:eastAsia="pl-PL"/>
              </w:rPr>
              <w:t>Preparaty zoologiczne - zestaw 30 szt.</w:t>
            </w:r>
            <w:r>
              <w:rPr>
                <w:rFonts w:ascii="Calibri" w:eastAsia="Calibri" w:hAnsi="Calibri" w:cs="Arial"/>
              </w:rPr>
              <w:t xml:space="preserve">  wysokiej jakości preparatów biologicznych zapakowanych w lakierowane, drewniane pudełko. Zestaw preparatów zawiera  </w:t>
            </w:r>
            <w:proofErr w:type="spellStart"/>
            <w:r>
              <w:rPr>
                <w:rFonts w:ascii="Calibri" w:eastAsia="Calibri" w:hAnsi="Calibri" w:cs="Arial"/>
              </w:rPr>
              <w:t>np</w:t>
            </w:r>
            <w:proofErr w:type="spellEnd"/>
            <w:r>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588"/>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12</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Zestaw 10 szt. preparatów mikroskopowych – Przyroda</w:t>
            </w:r>
            <w:r>
              <w:rPr>
                <w:rFonts w:ascii="Calibri" w:eastAsia="Calibri" w:hAnsi="Calibri" w:cs="Arial"/>
              </w:rPr>
              <w:t>.  Zestawy preparatów mikroskopowych na szkiełkach o wym. 7,6 x 2,5 x 0,1 cm. Zestaw zawiera 10 preparatów: odnóża muchy, skrzydło ptaka, skrzydło motyla, rozmaz krwi ludzkiej, pyłek lilii, mrówka, dafnia, rozwielitka, glista (samica) – przekrój, liść bawełny, skórka cebuli.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 1 zestaw</w:t>
            </w:r>
          </w:p>
        </w:tc>
      </w:tr>
      <w:tr w:rsidR="00DB1611" w:rsidTr="000B53E5">
        <w:trPr>
          <w:trHeight w:val="156"/>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 xml:space="preserve">Zestaw preparatów biologicznych -50 szt. </w:t>
            </w:r>
            <w:r>
              <w:rPr>
                <w:rFonts w:ascii="Calibri" w:eastAsia="Calibri" w:hAnsi="Calibri" w:cs="Arial"/>
              </w:rPr>
              <w:t xml:space="preserve"> Zestaw 50 szt. wysokiej jakości preparatów biologicznych zapakowanych w lakierowane, drewniane pudełko. Zestaw zawiera zarówno tkanki roślinne jak i zwierzęce. Pełna lista preparatów: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w:t>
            </w:r>
            <w:proofErr w:type="spellStart"/>
            <w:r>
              <w:rPr>
                <w:rFonts w:ascii="Calibri" w:eastAsia="Calibri" w:hAnsi="Calibri" w:cs="Arial"/>
              </w:rPr>
              <w:t>ulothrix</w:t>
            </w:r>
            <w:proofErr w:type="spellEnd"/>
            <w:r>
              <w:rPr>
                <w:rFonts w:ascii="Calibri" w:eastAsia="Calibri" w:hAnsi="Calibri" w:cs="Arial"/>
              </w:rPr>
              <w:t xml:space="preserve"> (rodzaj algi), trzęsidło (sinica), złotorost (porost), liść orlicy (paproć), przedrośle (gametofit), paproci z młodym sporofitem, przedrośle (gametofit) paproci, bulwa ziemniaka, łodyga pelargonii, </w:t>
            </w:r>
            <w:proofErr w:type="spellStart"/>
            <w:r>
              <w:rPr>
                <w:rFonts w:ascii="Calibri" w:eastAsia="Calibri" w:hAnsi="Calibri" w:cs="Arial"/>
              </w:rPr>
              <w:t>pączestokrotki</w:t>
            </w:r>
            <w:proofErr w:type="spellEnd"/>
            <w:r>
              <w:rPr>
                <w:rFonts w:ascii="Calibri" w:eastAsia="Calibri" w:hAnsi="Calibri" w:cs="Arial"/>
              </w:rPr>
              <w:t xml:space="preserve">, liść figowca sprężystego, skórka czosnku, ziarno kukurydzy z bielmem, sklereidy, </w:t>
            </w:r>
            <w:proofErr w:type="spellStart"/>
            <w:r>
              <w:rPr>
                <w:rFonts w:ascii="Calibri" w:eastAsia="Calibri" w:hAnsi="Calibri" w:cs="Arial"/>
              </w:rPr>
              <w:t>plazmodesma</w:t>
            </w:r>
            <w:proofErr w:type="spellEnd"/>
            <w:r>
              <w:rPr>
                <w:rFonts w:ascii="Calibri" w:eastAsia="Calibri" w:hAnsi="Calibri" w:cs="Arial"/>
              </w:rPr>
              <w:t xml:space="preserve">, euglena, pantofelek, rozwielitka, stułbia – morfologia, stułbia – pączkowanie, części aparatu gębowego komara, części aparatu gębowego motyla, części aparatu gębowego pszczoły miodnej, tylne odnóże pszczoły miodnej, mrówka </w:t>
            </w:r>
            <w:r>
              <w:rPr>
                <w:rFonts w:ascii="Calibri" w:eastAsia="Calibri" w:hAnsi="Calibri" w:cs="Arial"/>
              </w:rPr>
              <w:lastRenderedPageBreak/>
              <w:t>(robotnica),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lastRenderedPageBreak/>
              <w:t>1 zestaw</w:t>
            </w:r>
          </w:p>
        </w:tc>
      </w:tr>
      <w:tr w:rsidR="00DB1611" w:rsidTr="000B53E5">
        <w:trPr>
          <w:trHeight w:val="156"/>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14.</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ind w:left="-57" w:right="-57"/>
              <w:textAlignment w:val="baseline"/>
              <w:outlineLvl w:val="0"/>
              <w:rPr>
                <w:rFonts w:ascii="Calibri" w:eastAsia="Calibri" w:hAnsi="Calibri" w:cs="Arial"/>
                <w:b/>
                <w:bCs/>
                <w:kern w:val="36"/>
                <w:lang w:eastAsia="pl-PL"/>
              </w:rPr>
            </w:pPr>
            <w:r>
              <w:rPr>
                <w:rFonts w:ascii="Calibri" w:eastAsia="Calibri" w:hAnsi="Calibri" w:cs="Arial"/>
                <w:b/>
                <w:bCs/>
                <w:kern w:val="36"/>
                <w:lang w:eastAsia="pl-PL"/>
              </w:rPr>
              <w:t>Termometr laboratoryjny.</w:t>
            </w:r>
            <w:r>
              <w:rPr>
                <w:rFonts w:ascii="Arial" w:eastAsia="Times New Roman" w:hAnsi="Arial" w:cs="Arial"/>
                <w:color w:val="000000"/>
                <w:sz w:val="20"/>
                <w:szCs w:val="20"/>
                <w:lang w:eastAsia="pl-PL"/>
              </w:rPr>
              <w:t xml:space="preserve"> B</w:t>
            </w:r>
            <w:r>
              <w:rPr>
                <w:rFonts w:ascii="Calibri" w:eastAsia="Times New Roman" w:hAnsi="Calibri" w:cs="Times New Roman"/>
                <w:szCs w:val="24"/>
                <w:lang w:eastAsia="pl-PL"/>
              </w:rPr>
              <w:t>ezrtęciowy</w:t>
            </w:r>
            <w:r w:rsidRPr="00BC450A">
              <w:rPr>
                <w:rFonts w:ascii="Calibri" w:eastAsia="Times New Roman" w:hAnsi="Calibri" w:cs="Times New Roman"/>
                <w:szCs w:val="24"/>
                <w:lang w:eastAsia="pl-PL"/>
              </w:rPr>
              <w:t xml:space="preserve">  (skala </w:t>
            </w:r>
            <w:r>
              <w:rPr>
                <w:rFonts w:ascii="Calibri" w:eastAsia="Times New Roman" w:hAnsi="Calibri" w:cs="Times New Roman"/>
                <w:szCs w:val="24"/>
                <w:lang w:eastAsia="pl-PL"/>
              </w:rPr>
              <w:t xml:space="preserve">od min. </w:t>
            </w:r>
            <w:r w:rsidRPr="00BC450A">
              <w:rPr>
                <w:rFonts w:ascii="Calibri" w:eastAsia="Times New Roman" w:hAnsi="Calibri" w:cs="Times New Roman"/>
                <w:szCs w:val="24"/>
                <w:lang w:eastAsia="pl-PL"/>
              </w:rPr>
              <w:t>-</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 xml:space="preserve">0 do </w:t>
            </w:r>
            <w:r>
              <w:rPr>
                <w:rFonts w:ascii="Calibri" w:eastAsia="Times New Roman" w:hAnsi="Calibri" w:cs="Times New Roman"/>
                <w:szCs w:val="24"/>
                <w:lang w:eastAsia="pl-PL"/>
              </w:rPr>
              <w:t xml:space="preserve">min. </w:t>
            </w:r>
            <w:r w:rsidRPr="00BC450A">
              <w:rPr>
                <w:rFonts w:ascii="Calibri" w:eastAsia="Times New Roman" w:hAnsi="Calibri" w:cs="Times New Roman"/>
                <w:szCs w:val="24"/>
                <w:lang w:eastAsia="pl-PL"/>
              </w:rPr>
              <w:t>+1</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0 C)</w:t>
            </w:r>
          </w:p>
        </w:tc>
        <w:tc>
          <w:tcPr>
            <w:tcW w:w="1360" w:type="dxa"/>
            <w:tcBorders>
              <w:top w:val="single" w:sz="4" w:space="0" w:color="auto"/>
              <w:left w:val="single" w:sz="4" w:space="0" w:color="auto"/>
              <w:bottom w:val="single" w:sz="4" w:space="0" w:color="auto"/>
              <w:right w:val="single" w:sz="4" w:space="0" w:color="auto"/>
            </w:tcBorders>
          </w:tcPr>
          <w:p w:rsidR="00DB1611" w:rsidRDefault="00C36716" w:rsidP="000B53E5">
            <w:pPr>
              <w:spacing w:line="240" w:lineRule="auto"/>
              <w:jc w:val="center"/>
            </w:pPr>
            <w:r>
              <w:t>1</w:t>
            </w:r>
            <w:r w:rsidR="00DB1611">
              <w:t xml:space="preserve"> sztuk</w:t>
            </w:r>
            <w:r>
              <w:t>a</w:t>
            </w:r>
          </w:p>
        </w:tc>
      </w:tr>
      <w:tr w:rsidR="00C36716" w:rsidTr="000B53E5">
        <w:trPr>
          <w:trHeight w:val="156"/>
        </w:trPr>
        <w:tc>
          <w:tcPr>
            <w:tcW w:w="607" w:type="dxa"/>
            <w:tcBorders>
              <w:top w:val="single" w:sz="4" w:space="0" w:color="auto"/>
              <w:left w:val="single" w:sz="4" w:space="0" w:color="auto"/>
              <w:bottom w:val="single" w:sz="4" w:space="0" w:color="auto"/>
              <w:right w:val="single" w:sz="4" w:space="0" w:color="auto"/>
            </w:tcBorders>
          </w:tcPr>
          <w:p w:rsidR="00C36716" w:rsidRDefault="002D54B6" w:rsidP="000B53E5">
            <w:pPr>
              <w:spacing w:line="240" w:lineRule="auto"/>
            </w:pPr>
            <w:r>
              <w:t>15.</w:t>
            </w:r>
          </w:p>
        </w:tc>
        <w:tc>
          <w:tcPr>
            <w:tcW w:w="7100" w:type="dxa"/>
            <w:tcBorders>
              <w:top w:val="single" w:sz="4" w:space="0" w:color="auto"/>
              <w:left w:val="single" w:sz="4" w:space="0" w:color="auto"/>
              <w:bottom w:val="single" w:sz="4" w:space="0" w:color="auto"/>
              <w:right w:val="single" w:sz="4" w:space="0" w:color="auto"/>
            </w:tcBorders>
          </w:tcPr>
          <w:p w:rsidR="00C36716" w:rsidRPr="00004494" w:rsidRDefault="00C36716" w:rsidP="000B53E5">
            <w:pPr>
              <w:spacing w:line="240" w:lineRule="auto"/>
              <w:ind w:left="-57" w:right="-57"/>
              <w:textAlignment w:val="baseline"/>
              <w:outlineLvl w:val="0"/>
              <w:rPr>
                <w:rFonts w:ascii="Calibri" w:eastAsia="Calibri" w:hAnsi="Calibri" w:cs="Arial"/>
                <w:bCs/>
                <w:kern w:val="36"/>
                <w:lang w:eastAsia="pl-PL"/>
              </w:rPr>
            </w:pPr>
            <w:r>
              <w:rPr>
                <w:rFonts w:ascii="Calibri" w:eastAsia="Calibri" w:hAnsi="Calibri" w:cs="Arial"/>
                <w:b/>
                <w:bCs/>
                <w:kern w:val="36"/>
                <w:lang w:eastAsia="pl-PL"/>
              </w:rPr>
              <w:t xml:space="preserve">Waga elektroniczna od 600 g do 5 kg. </w:t>
            </w:r>
            <w:r w:rsidR="00004494">
              <w:rPr>
                <w:rFonts w:ascii="Calibri" w:eastAsia="Calibri" w:hAnsi="Calibri" w:cs="Arial"/>
                <w:bCs/>
                <w:kern w:val="36"/>
                <w:lang w:eastAsia="pl-PL"/>
              </w:rPr>
              <w:t>Waga wykonana z plastiku. Obciążenie max co najmniej 600g, dokładność min. 0,1 g, szalka wbudowana ze stali nierdzewnej; zasilanie z sieci lub bateryjne; wyświetlacz LCD, plastikowy pojemnik do ważenia, ważenie w gramach i uncjach, funkcja tarowania, automatyczne zerowanie.</w:t>
            </w:r>
          </w:p>
        </w:tc>
        <w:tc>
          <w:tcPr>
            <w:tcW w:w="1360" w:type="dxa"/>
            <w:tcBorders>
              <w:top w:val="single" w:sz="4" w:space="0" w:color="auto"/>
              <w:left w:val="single" w:sz="4" w:space="0" w:color="auto"/>
              <w:bottom w:val="single" w:sz="4" w:space="0" w:color="auto"/>
              <w:right w:val="single" w:sz="4" w:space="0" w:color="auto"/>
            </w:tcBorders>
          </w:tcPr>
          <w:p w:rsidR="00C36716" w:rsidRDefault="00C36716" w:rsidP="000B53E5">
            <w:pPr>
              <w:spacing w:line="240" w:lineRule="auto"/>
              <w:jc w:val="center"/>
            </w:pPr>
            <w:r>
              <w:t>1 sztuka</w:t>
            </w:r>
          </w:p>
        </w:tc>
      </w:tr>
      <w:tr w:rsidR="00DB1611" w:rsidTr="000B53E5">
        <w:trPr>
          <w:trHeight w:val="69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16</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rPr>
                <w:rFonts w:eastAsia="Times New Roman"/>
                <w:lang w:eastAsia="pl-PL"/>
              </w:rPr>
            </w:pPr>
            <w:r>
              <w:rPr>
                <w:rFonts w:eastAsia="Times New Roman" w:cs="Arial"/>
                <w:b/>
                <w:lang w:eastAsia="pl-PL"/>
              </w:rPr>
              <w:t>Kompas</w:t>
            </w:r>
            <w:r>
              <w:rPr>
                <w:rFonts w:eastAsia="Times New Roman" w:cs="Arial"/>
                <w:lang w:eastAsia="pl-PL"/>
              </w:rPr>
              <w:t>. Przyrząd do ustalania kierunków geograficznych, kapsuła wypełniona płynem odpornym na mróz.  Zamykana obudowa. Średnica min. 5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075FD7" w:rsidP="000B53E5">
            <w:pPr>
              <w:spacing w:line="240" w:lineRule="auto"/>
              <w:jc w:val="center"/>
            </w:pPr>
            <w:r>
              <w:t>1</w:t>
            </w:r>
            <w:r w:rsidR="00DB1611">
              <w:t xml:space="preserve"> sztuk</w:t>
            </w:r>
            <w:r>
              <w:t>a</w:t>
            </w:r>
            <w:r w:rsidR="00DB1611">
              <w:t xml:space="preserve"> </w:t>
            </w:r>
          </w:p>
        </w:tc>
      </w:tr>
      <w:tr w:rsidR="00DB1611" w:rsidTr="000B53E5">
        <w:trPr>
          <w:trHeight w:val="69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17.</w:t>
            </w:r>
          </w:p>
        </w:tc>
        <w:tc>
          <w:tcPr>
            <w:tcW w:w="7100" w:type="dxa"/>
            <w:tcBorders>
              <w:top w:val="single" w:sz="4" w:space="0" w:color="auto"/>
              <w:left w:val="single" w:sz="4" w:space="0" w:color="auto"/>
              <w:bottom w:val="single" w:sz="4" w:space="0" w:color="auto"/>
              <w:right w:val="single" w:sz="4" w:space="0" w:color="auto"/>
            </w:tcBorders>
          </w:tcPr>
          <w:p w:rsidR="00DB1611" w:rsidRDefault="00075FD7" w:rsidP="000B53E5">
            <w:pPr>
              <w:spacing w:line="240" w:lineRule="auto"/>
              <w:ind w:left="-57" w:right="-57"/>
              <w:rPr>
                <w:rFonts w:eastAsia="Times New Roman" w:cs="Arial"/>
                <w:b/>
                <w:lang w:eastAsia="pl-PL"/>
              </w:rPr>
            </w:pPr>
            <w:r>
              <w:rPr>
                <w:rFonts w:ascii="Calibri" w:eastAsia="Calibri" w:hAnsi="Calibri" w:cs="Times New Roman"/>
                <w:b/>
              </w:rPr>
              <w:t xml:space="preserve"> </w:t>
            </w:r>
            <w:r w:rsidRPr="00A60F7E">
              <w:rPr>
                <w:rFonts w:ascii="Calibri" w:eastAsia="Calibri" w:hAnsi="Calibri" w:cs="Times New Roman"/>
                <w:b/>
              </w:rPr>
              <w:t>Deszczomierz.</w:t>
            </w:r>
            <w:r w:rsidRPr="00307580">
              <w:rPr>
                <w:rFonts w:eastAsia="Times New Roman" w:cs="Arial"/>
                <w:lang w:eastAsia="pl-PL"/>
              </w:rPr>
              <w:t xml:space="preserve"> Deszczomierz elektroniczny bezprzewodowy, zasięg do 30 m. Składa się ze zbiornika opadów oraz odbiornika danych. Wskazuje: opad dzienny od 0 do 9999 mm i sumuje opady tygodniowe, miesięczne, oraz temperaturę zewnętrzną od -50 do + 70° C, temperaturę wewnętrzną  od -10 do + 50°C. Wszystkie dane zostają zapisane w formie graficznej.</w:t>
            </w:r>
          </w:p>
        </w:tc>
        <w:tc>
          <w:tcPr>
            <w:tcW w:w="136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jc w:val="center"/>
            </w:pPr>
            <w:r>
              <w:t>1 sztuka</w:t>
            </w:r>
          </w:p>
        </w:tc>
      </w:tr>
      <w:tr w:rsidR="00DB1611" w:rsidTr="000B53E5">
        <w:trPr>
          <w:trHeight w:val="237"/>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18</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before="100" w:beforeAutospacing="1" w:after="100" w:afterAutospacing="1" w:line="240" w:lineRule="auto"/>
              <w:rPr>
                <w:rFonts w:eastAsia="Times New Roman" w:cstheme="minorHAnsi"/>
                <w:lang w:eastAsia="pl-PL"/>
              </w:rPr>
            </w:pPr>
            <w:r>
              <w:rPr>
                <w:rFonts w:ascii="Calibri" w:eastAsia="Calibri" w:hAnsi="Calibri" w:cs="Times New Roman"/>
              </w:rPr>
              <w:t xml:space="preserve"> </w:t>
            </w:r>
            <w:r>
              <w:rPr>
                <w:rFonts w:ascii="Calibri" w:eastAsia="Calibri" w:hAnsi="Calibri" w:cs="Times New Roman"/>
                <w:b/>
              </w:rPr>
              <w:t xml:space="preserve">Siłomierze. </w:t>
            </w:r>
            <w:r>
              <w:rPr>
                <w:rFonts w:ascii="Calibri" w:eastAsia="Times New Roman" w:hAnsi="Calibri" w:cs="Times New Roman"/>
                <w:bCs/>
                <w:kern w:val="36"/>
                <w:lang w:eastAsia="pl-PL"/>
              </w:rPr>
              <w:t xml:space="preserve"> Zestaw min. 6szt. np.  1N, 2N, 5N, 10N, 20N, 50N. </w:t>
            </w:r>
            <w:r>
              <w:t xml:space="preserve">  Skala na jednej stronie w gramach, a na drugiej stronie Newtonach. Siłomierze sprężynowe, obudowa z plastiku, metalowe haczyki do zawieszania siłomierza i zawieszania ciężarków.</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 </w:t>
            </w:r>
            <w:r w:rsidR="00004494">
              <w:t>1</w:t>
            </w:r>
            <w:r>
              <w:t xml:space="preserve"> zestaw</w:t>
            </w:r>
          </w:p>
        </w:tc>
      </w:tr>
      <w:tr w:rsidR="00004494" w:rsidTr="000B53E5">
        <w:trPr>
          <w:trHeight w:val="237"/>
        </w:trPr>
        <w:tc>
          <w:tcPr>
            <w:tcW w:w="607" w:type="dxa"/>
            <w:tcBorders>
              <w:top w:val="single" w:sz="4" w:space="0" w:color="auto"/>
              <w:left w:val="single" w:sz="4" w:space="0" w:color="auto"/>
              <w:bottom w:val="single" w:sz="4" w:space="0" w:color="auto"/>
              <w:right w:val="single" w:sz="4" w:space="0" w:color="auto"/>
            </w:tcBorders>
          </w:tcPr>
          <w:p w:rsidR="00004494" w:rsidRDefault="002D54B6" w:rsidP="000B53E5">
            <w:pPr>
              <w:spacing w:line="240" w:lineRule="auto"/>
            </w:pPr>
            <w:r>
              <w:t>19.</w:t>
            </w:r>
          </w:p>
        </w:tc>
        <w:tc>
          <w:tcPr>
            <w:tcW w:w="7100" w:type="dxa"/>
            <w:tcBorders>
              <w:top w:val="single" w:sz="4" w:space="0" w:color="auto"/>
              <w:left w:val="single" w:sz="4" w:space="0" w:color="auto"/>
              <w:bottom w:val="single" w:sz="4" w:space="0" w:color="auto"/>
              <w:right w:val="single" w:sz="4" w:space="0" w:color="auto"/>
            </w:tcBorders>
          </w:tcPr>
          <w:p w:rsidR="00004494" w:rsidRDefault="00004494" w:rsidP="000B53E5">
            <w:pPr>
              <w:spacing w:before="100" w:beforeAutospacing="1" w:after="100" w:afterAutospacing="1" w:line="240" w:lineRule="auto"/>
              <w:rPr>
                <w:rFonts w:ascii="Calibri" w:eastAsia="Calibri" w:hAnsi="Calibri" w:cs="Times New Roman"/>
              </w:rPr>
            </w:pPr>
            <w:r w:rsidRPr="00BC450A">
              <w:rPr>
                <w:rFonts w:ascii="Calibri" w:eastAsia="Calibri" w:hAnsi="Calibri" w:cs="Times New Roman"/>
                <w:b/>
              </w:rPr>
              <w:t>Miernik uniwersalny</w:t>
            </w:r>
            <w:r>
              <w:rPr>
                <w:rFonts w:ascii="Calibri" w:eastAsia="Calibri" w:hAnsi="Calibri" w:cs="Times New Roman"/>
                <w:b/>
              </w:rPr>
              <w:t xml:space="preserve"> wielkości elektrycznych. </w:t>
            </w:r>
            <w:r w:rsidRPr="00BC450A">
              <w:rPr>
                <w:rFonts w:ascii="Calibri" w:eastAsia="Calibri" w:hAnsi="Calibri" w:cs="Times New Roman"/>
                <w:bCs/>
              </w:rPr>
              <w:t xml:space="preserve"> Miernik uniwersalny</w:t>
            </w:r>
            <w:r>
              <w:rPr>
                <w:rFonts w:ascii="Calibri" w:eastAsia="Calibri" w:hAnsi="Calibri" w:cs="Times New Roman"/>
                <w:bCs/>
              </w:rPr>
              <w:t xml:space="preserve"> cyfrowy</w:t>
            </w:r>
            <w:r w:rsidRPr="00BC450A">
              <w:rPr>
                <w:rFonts w:ascii="Calibri" w:eastAsia="Calibri" w:hAnsi="Calibri" w:cs="Times New Roman"/>
              </w:rPr>
              <w:t xml:space="preserve"> (</w:t>
            </w:r>
            <w:r w:rsidRPr="00BC450A">
              <w:rPr>
                <w:rFonts w:ascii="Calibri" w:eastAsia="Calibri" w:hAnsi="Calibri" w:cs="Times New Roman"/>
                <w:bCs/>
              </w:rPr>
              <w:t>multimetr</w:t>
            </w:r>
            <w:r w:rsidRPr="00BC450A">
              <w:rPr>
                <w:rFonts w:ascii="Calibri" w:eastAsia="Calibri" w:hAnsi="Calibri" w:cs="Times New Roman"/>
              </w:rPr>
              <w:t>)</w:t>
            </w:r>
            <w:r>
              <w:t xml:space="preserve"> Zakresy pomiarowe: DCV- 200/2000 </w:t>
            </w:r>
            <w:proofErr w:type="spellStart"/>
            <w:r>
              <w:t>mV</w:t>
            </w:r>
            <w:proofErr w:type="spellEnd"/>
            <w:r>
              <w:t xml:space="preserve">; ACV: 200/250V; DCA: 200/2000 </w:t>
            </w:r>
            <w:proofErr w:type="spellStart"/>
            <w:r>
              <w:t>uA</w:t>
            </w:r>
            <w:proofErr w:type="spellEnd"/>
            <w:r>
              <w:t>/20/200mA/10 A; oporność: 200/2000; temperatura:  0 – 1000</w:t>
            </w:r>
            <w:r>
              <w:rPr>
                <w:vertAlign w:val="superscript"/>
              </w:rPr>
              <w:t>0</w:t>
            </w:r>
            <w:r>
              <w:t>C</w:t>
            </w:r>
            <w:r>
              <w:br/>
              <w:t>Tester ciągłości obwodu. Pamięć ostatniego wyniku. Podświetlany wyświetlacz  Zasilanie bateryjne. W zestawie kable pomiarowe i czujnik temperatury na przewodzie.</w:t>
            </w:r>
          </w:p>
        </w:tc>
        <w:tc>
          <w:tcPr>
            <w:tcW w:w="1360" w:type="dxa"/>
            <w:tcBorders>
              <w:top w:val="single" w:sz="4" w:space="0" w:color="auto"/>
              <w:left w:val="single" w:sz="4" w:space="0" w:color="auto"/>
              <w:bottom w:val="single" w:sz="4" w:space="0" w:color="auto"/>
              <w:right w:val="single" w:sz="4" w:space="0" w:color="auto"/>
            </w:tcBorders>
          </w:tcPr>
          <w:p w:rsidR="00004494" w:rsidRDefault="00004494" w:rsidP="000B53E5">
            <w:pPr>
              <w:spacing w:line="240" w:lineRule="auto"/>
              <w:jc w:val="center"/>
            </w:pPr>
            <w:r>
              <w:t>1 sztuka</w:t>
            </w:r>
          </w:p>
        </w:tc>
      </w:tr>
      <w:tr w:rsidR="00004494" w:rsidTr="000B53E5">
        <w:trPr>
          <w:trHeight w:val="237"/>
        </w:trPr>
        <w:tc>
          <w:tcPr>
            <w:tcW w:w="607" w:type="dxa"/>
            <w:tcBorders>
              <w:top w:val="single" w:sz="4" w:space="0" w:color="auto"/>
              <w:left w:val="single" w:sz="4" w:space="0" w:color="auto"/>
              <w:bottom w:val="single" w:sz="4" w:space="0" w:color="auto"/>
              <w:right w:val="single" w:sz="4" w:space="0" w:color="auto"/>
            </w:tcBorders>
          </w:tcPr>
          <w:p w:rsidR="00004494" w:rsidRDefault="002D54B6" w:rsidP="000B53E5">
            <w:pPr>
              <w:spacing w:line="240" w:lineRule="auto"/>
            </w:pPr>
            <w:r>
              <w:t>20.</w:t>
            </w:r>
          </w:p>
        </w:tc>
        <w:tc>
          <w:tcPr>
            <w:tcW w:w="7100" w:type="dxa"/>
            <w:tcBorders>
              <w:top w:val="single" w:sz="4" w:space="0" w:color="auto"/>
              <w:left w:val="single" w:sz="4" w:space="0" w:color="auto"/>
              <w:bottom w:val="single" w:sz="4" w:space="0" w:color="auto"/>
              <w:right w:val="single" w:sz="4" w:space="0" w:color="auto"/>
            </w:tcBorders>
          </w:tcPr>
          <w:p w:rsidR="00004494" w:rsidRPr="00BC450A" w:rsidRDefault="00004494" w:rsidP="000B53E5">
            <w:pPr>
              <w:spacing w:before="100" w:beforeAutospacing="1" w:after="100" w:afterAutospacing="1" w:line="240" w:lineRule="auto"/>
              <w:rPr>
                <w:rFonts w:ascii="Calibri" w:eastAsia="Calibri" w:hAnsi="Calibri" w:cs="Times New Roman"/>
                <w:b/>
              </w:rPr>
            </w:pPr>
            <w:r w:rsidRPr="00BC450A">
              <w:rPr>
                <w:rFonts w:ascii="Calibri" w:eastAsia="Calibri" w:hAnsi="Calibri" w:cs="Times New Roman"/>
                <w:b/>
              </w:rPr>
              <w:t>Elektroskop</w:t>
            </w:r>
            <w:r>
              <w:rPr>
                <w:rFonts w:ascii="Calibri" w:eastAsia="Calibri" w:hAnsi="Calibri" w:cs="Times New Roman"/>
                <w:b/>
              </w:rPr>
              <w:t xml:space="preserve">. </w:t>
            </w:r>
            <w:r>
              <w:t xml:space="preserve"> Elektroskop kwadratowy w metalowej obudowie z dwoma ściankami szklanymi umieszczony na stopce. Przednia i tylna ściana szklana przezroczysta.   Elektroda rozładowująca izolowana. W środku  obrotowa wskazówka. Wewnątrz obudowy przymocowana skala z min. podziałką od min. o do max. 4 </w:t>
            </w:r>
            <w:proofErr w:type="spellStart"/>
            <w:r>
              <w:t>kV</w:t>
            </w:r>
            <w:proofErr w:type="spellEnd"/>
            <w:r>
              <w:t>. Wysokość do 37 cm.</w:t>
            </w:r>
          </w:p>
        </w:tc>
        <w:tc>
          <w:tcPr>
            <w:tcW w:w="1360" w:type="dxa"/>
            <w:tcBorders>
              <w:top w:val="single" w:sz="4" w:space="0" w:color="auto"/>
              <w:left w:val="single" w:sz="4" w:space="0" w:color="auto"/>
              <w:bottom w:val="single" w:sz="4" w:space="0" w:color="auto"/>
              <w:right w:val="single" w:sz="4" w:space="0" w:color="auto"/>
            </w:tcBorders>
          </w:tcPr>
          <w:p w:rsidR="00004494" w:rsidRDefault="00004494" w:rsidP="000B53E5">
            <w:pPr>
              <w:spacing w:line="240" w:lineRule="auto"/>
              <w:jc w:val="center"/>
            </w:pPr>
            <w:r>
              <w:t>1 sztuka</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21.</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Zestaw pałeczek do elektryzowania. </w:t>
            </w:r>
            <w:r>
              <w:rPr>
                <w:rFonts w:eastAsia="Calibri" w:cstheme="minorHAnsi"/>
              </w:rPr>
              <w:t xml:space="preserve"> </w:t>
            </w:r>
            <w:r>
              <w:t>Zestaw 4 pałeczek. Pałeczki do doświadczeń z elektrostatyki wykonane z różnych materiałów: szklana, ebonitowa, winidurowa i stalowa o długości 30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22.</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rPr>
                <w:rFonts w:ascii="Calibri" w:eastAsia="Calibri" w:hAnsi="Calibri" w:cs="Times New Roman"/>
                <w:b/>
              </w:rPr>
            </w:pPr>
            <w:r w:rsidRPr="00BC450A">
              <w:rPr>
                <w:rFonts w:ascii="Calibri" w:eastAsia="Calibri" w:hAnsi="Calibri" w:cs="Times New Roman"/>
                <w:b/>
              </w:rPr>
              <w:t>Przewodnik, izolator</w:t>
            </w:r>
            <w:r>
              <w:rPr>
                <w:rFonts w:ascii="Calibri" w:eastAsia="Calibri" w:hAnsi="Calibri" w:cs="Times New Roman"/>
                <w:b/>
              </w:rPr>
              <w:t xml:space="preserve">. </w:t>
            </w:r>
            <w:r>
              <w:t xml:space="preserve"> Zestaw przewodników i izolatorów   wraz z przewodami do badania przewodności materiałów w obwodzie elektrycznym. Całość umieszczona w poręcznej, zamykanej kasetce</w:t>
            </w:r>
          </w:p>
        </w:tc>
        <w:tc>
          <w:tcPr>
            <w:tcW w:w="1360" w:type="dxa"/>
            <w:tcBorders>
              <w:top w:val="single" w:sz="4" w:space="0" w:color="auto"/>
              <w:left w:val="single" w:sz="4" w:space="0" w:color="auto"/>
              <w:bottom w:val="single" w:sz="4" w:space="0" w:color="auto"/>
              <w:right w:val="single" w:sz="4" w:space="0" w:color="auto"/>
            </w:tcBorders>
          </w:tcPr>
          <w:p w:rsidR="00DB1611" w:rsidRDefault="00075FD7" w:rsidP="000B53E5">
            <w:pPr>
              <w:spacing w:line="240" w:lineRule="auto"/>
              <w:jc w:val="center"/>
            </w:pPr>
            <w:r>
              <w:t>2</w:t>
            </w:r>
            <w:r w:rsidR="00DB1611">
              <w:t xml:space="preserve"> sztuk</w:t>
            </w:r>
            <w:r w:rsidR="004E6A5F">
              <w:t>i</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23.</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Przewody z zakończeniami „krokodylek”</w:t>
            </w:r>
            <w:r>
              <w:rPr>
                <w:rFonts w:ascii="Calibri" w:eastAsia="Calibri" w:hAnsi="Calibri" w:cs="Times New Roman"/>
                <w:b/>
              </w:rPr>
              <w:t xml:space="preserve">. </w:t>
            </w:r>
            <w:r w:rsidRPr="00BC450A">
              <w:rPr>
                <w:rFonts w:ascii="Calibri" w:eastAsia="Calibri" w:hAnsi="Calibri" w:cs="Times New Roman"/>
              </w:rPr>
              <w:t>Zestaw 10 kolorowych przewodów zakończonych z obu stron złączem typu krokodyl</w:t>
            </w:r>
            <w:r>
              <w:rPr>
                <w:rFonts w:ascii="Calibri" w:eastAsia="Calibri" w:hAnsi="Calibri" w:cs="Times New Roman"/>
              </w:rPr>
              <w:t>ek</w:t>
            </w:r>
            <w:r w:rsidRPr="00BC450A">
              <w:rPr>
                <w:rFonts w:ascii="Calibri" w:eastAsia="Calibri" w:hAnsi="Calibri" w:cs="Times New Roman"/>
              </w:rPr>
              <w:t xml:space="preserve">. </w:t>
            </w:r>
            <w:r>
              <w:rPr>
                <w:rFonts w:ascii="Calibri" w:eastAsia="Calibri" w:hAnsi="Calibri" w:cs="Times New Roman"/>
              </w:rPr>
              <w:t xml:space="preserve"> </w:t>
            </w:r>
          </w:p>
        </w:tc>
        <w:tc>
          <w:tcPr>
            <w:tcW w:w="1360" w:type="dxa"/>
            <w:tcBorders>
              <w:top w:val="single" w:sz="4" w:space="0" w:color="auto"/>
              <w:left w:val="single" w:sz="4" w:space="0" w:color="auto"/>
              <w:bottom w:val="single" w:sz="4" w:space="0" w:color="auto"/>
              <w:right w:val="single" w:sz="4" w:space="0" w:color="auto"/>
            </w:tcBorders>
          </w:tcPr>
          <w:p w:rsidR="00DB1611" w:rsidRDefault="004E6A5F" w:rsidP="000B53E5">
            <w:pPr>
              <w:spacing w:line="240" w:lineRule="auto"/>
              <w:jc w:val="center"/>
            </w:pPr>
            <w:r>
              <w:t>5</w:t>
            </w:r>
            <w:r w:rsidR="00DB1611">
              <w:t xml:space="preserve"> zestaw</w:t>
            </w:r>
            <w:r>
              <w:t>ów</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24.</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Silniczek elektryczny</w:t>
            </w:r>
            <w:r>
              <w:rPr>
                <w:rFonts w:ascii="Calibri" w:eastAsia="Calibri" w:hAnsi="Calibri" w:cs="Times New Roman"/>
                <w:b/>
              </w:rPr>
              <w:t xml:space="preserve">. </w:t>
            </w:r>
            <w:r>
              <w:t xml:space="preserve"> Silnik elektryczny  lub </w:t>
            </w:r>
            <w:proofErr w:type="spellStart"/>
            <w:r>
              <w:t>miniwentylator</w:t>
            </w:r>
            <w:proofErr w:type="spellEnd"/>
            <w:r>
              <w:t xml:space="preserve"> osiowy, nominalne napięcie zasilania ok. 5V, napięcie pracy od min. 2,5 – 6V.</w:t>
            </w:r>
          </w:p>
        </w:tc>
        <w:tc>
          <w:tcPr>
            <w:tcW w:w="1360" w:type="dxa"/>
            <w:tcBorders>
              <w:top w:val="single" w:sz="4" w:space="0" w:color="auto"/>
              <w:left w:val="single" w:sz="4" w:space="0" w:color="auto"/>
              <w:bottom w:val="single" w:sz="4" w:space="0" w:color="auto"/>
              <w:right w:val="single" w:sz="4" w:space="0" w:color="auto"/>
            </w:tcBorders>
          </w:tcPr>
          <w:p w:rsidR="00DB1611" w:rsidRDefault="004E6A5F" w:rsidP="000B53E5">
            <w:pPr>
              <w:spacing w:line="240" w:lineRule="auto"/>
              <w:jc w:val="center"/>
            </w:pPr>
            <w:r>
              <w:t>1</w:t>
            </w:r>
            <w:r w:rsidR="00DB1611">
              <w:t xml:space="preserve"> sztuk</w:t>
            </w:r>
            <w:r>
              <w:t>a</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25.</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Zestaw magnesów</w:t>
            </w:r>
            <w:r>
              <w:rPr>
                <w:rFonts w:ascii="Calibri" w:eastAsia="Calibri" w:hAnsi="Calibri" w:cs="Times New Roman"/>
                <w:b/>
              </w:rPr>
              <w:t xml:space="preserve">. </w:t>
            </w:r>
            <w:r w:rsidRPr="00845B67">
              <w:rPr>
                <w:rFonts w:ascii="Calibri" w:eastAsia="Calibri" w:hAnsi="Calibri" w:cs="Times New Roman"/>
                <w:color w:val="FF0000"/>
              </w:rPr>
              <w:t xml:space="preserve"> </w:t>
            </w:r>
            <w:r w:rsidRPr="00182B07">
              <w:rPr>
                <w:rFonts w:ascii="Calibri" w:eastAsia="Calibri" w:hAnsi="Calibri" w:cs="Times New Roman"/>
              </w:rPr>
              <w:t>Zestaw różnego typu magnesów: 28 elementów, 2 rodzaje kompasów (w tym na rzutnik), folie magnetyczne oraz magnetyt</w:t>
            </w:r>
          </w:p>
        </w:tc>
        <w:tc>
          <w:tcPr>
            <w:tcW w:w="1360" w:type="dxa"/>
            <w:tcBorders>
              <w:top w:val="single" w:sz="4" w:space="0" w:color="auto"/>
              <w:left w:val="single" w:sz="4" w:space="0" w:color="auto"/>
              <w:bottom w:val="single" w:sz="4" w:space="0" w:color="auto"/>
              <w:right w:val="single" w:sz="4" w:space="0" w:color="auto"/>
            </w:tcBorders>
          </w:tcPr>
          <w:p w:rsidR="00DB1611" w:rsidRDefault="004E6A5F" w:rsidP="000B53E5">
            <w:pPr>
              <w:spacing w:line="240" w:lineRule="auto"/>
              <w:jc w:val="center"/>
            </w:pPr>
            <w:r>
              <w:t>1</w:t>
            </w:r>
            <w:r w:rsidR="00DB1611">
              <w:t xml:space="preserve"> zestaw</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26.</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Pudełko z opiłkami ferromagnetycznymi</w:t>
            </w:r>
            <w:r>
              <w:rPr>
                <w:rFonts w:ascii="Calibri" w:eastAsia="Calibri" w:hAnsi="Calibri" w:cs="Times New Roman"/>
                <w:b/>
              </w:rPr>
              <w:t xml:space="preserve">. </w:t>
            </w:r>
            <w:r w:rsidRPr="00BC450A">
              <w:rPr>
                <w:rFonts w:ascii="Calibri" w:eastAsia="Calibri" w:hAnsi="Calibri" w:cs="Times New Roman"/>
              </w:rPr>
              <w:t xml:space="preserve"> Opiłki metalu do demonstracji pola magnetycznego</w:t>
            </w:r>
            <w:r>
              <w:t xml:space="preserve"> - 10 par magnesów sztabkowych o wym. 14x10x50 mm N-S oraz 10 pudełek z opiłkami z odpornego, przezroczystego tworzywa sztucznego.</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2</w:t>
            </w:r>
            <w:r w:rsidR="00DB1611">
              <w:t xml:space="preserve"> sztuk</w:t>
            </w:r>
            <w:r>
              <w:t>i</w:t>
            </w:r>
          </w:p>
        </w:tc>
      </w:tr>
      <w:tr w:rsidR="00075FD7"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075FD7" w:rsidRDefault="002D54B6" w:rsidP="000B53E5">
            <w:pPr>
              <w:spacing w:line="240" w:lineRule="auto"/>
            </w:pPr>
            <w:r>
              <w:lastRenderedPageBreak/>
              <w:t>27.</w:t>
            </w:r>
          </w:p>
        </w:tc>
        <w:tc>
          <w:tcPr>
            <w:tcW w:w="7100" w:type="dxa"/>
            <w:tcBorders>
              <w:top w:val="single" w:sz="4" w:space="0" w:color="auto"/>
              <w:left w:val="single" w:sz="4" w:space="0" w:color="auto"/>
              <w:bottom w:val="single" w:sz="4" w:space="0" w:color="auto"/>
              <w:right w:val="single" w:sz="4" w:space="0" w:color="auto"/>
            </w:tcBorders>
          </w:tcPr>
          <w:p w:rsidR="00075FD7" w:rsidRPr="00BC450A" w:rsidRDefault="00075FD7" w:rsidP="000B53E5">
            <w:pPr>
              <w:spacing w:line="240" w:lineRule="auto"/>
              <w:rPr>
                <w:rFonts w:ascii="Calibri" w:eastAsia="Calibri" w:hAnsi="Calibri" w:cs="Times New Roman"/>
                <w:b/>
              </w:rPr>
            </w:pPr>
            <w:r>
              <w:rPr>
                <w:b/>
              </w:rPr>
              <w:t xml:space="preserve">Magnes neodymowy. </w:t>
            </w:r>
            <w:r>
              <w:rPr>
                <w:rFonts w:ascii="Calibri" w:eastAsia="Calibri" w:hAnsi="Calibri" w:cs="Times New Roman"/>
              </w:rPr>
              <w:t xml:space="preserve"> Kształt niskiego walca o wymiarach: szer. min. 20 mm, wys. Od 2.5 mm do 3.5 mm; powłoka metaliczna lub z tworzywa sztucznego; osiowy kierunek magnesowania.</w:t>
            </w:r>
          </w:p>
        </w:tc>
        <w:tc>
          <w:tcPr>
            <w:tcW w:w="1360" w:type="dxa"/>
            <w:tcBorders>
              <w:top w:val="single" w:sz="4" w:space="0" w:color="auto"/>
              <w:left w:val="single" w:sz="4" w:space="0" w:color="auto"/>
              <w:bottom w:val="single" w:sz="4" w:space="0" w:color="auto"/>
              <w:right w:val="single" w:sz="4" w:space="0" w:color="auto"/>
            </w:tcBorders>
          </w:tcPr>
          <w:p w:rsidR="00075FD7" w:rsidRDefault="00075FD7" w:rsidP="000B53E5">
            <w:pPr>
              <w:spacing w:line="240" w:lineRule="auto"/>
              <w:jc w:val="center"/>
            </w:pPr>
            <w:r>
              <w:t>10 sztuk</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28.</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Igła magnetyczna</w:t>
            </w:r>
            <w:r>
              <w:rPr>
                <w:rFonts w:ascii="Calibri" w:eastAsia="Calibri" w:hAnsi="Calibri" w:cs="Times New Roman"/>
                <w:b/>
              </w:rPr>
              <w:t xml:space="preserve">. </w:t>
            </w:r>
            <w:proofErr w:type="spellStart"/>
            <w:r>
              <w:rPr>
                <w:rFonts w:ascii="Calibri" w:eastAsia="Calibri" w:hAnsi="Calibri" w:cs="Times New Roman"/>
                <w:b/>
              </w:rPr>
              <w:t>I</w:t>
            </w:r>
            <w:r w:rsidRPr="00BC450A">
              <w:rPr>
                <w:rFonts w:ascii="Calibri" w:eastAsia="Times New Roman" w:hAnsi="Calibri" w:cs="Times New Roman"/>
                <w:bCs/>
                <w:kern w:val="36"/>
                <w:lang w:eastAsia="pl-PL"/>
              </w:rPr>
              <w:t>igły</w:t>
            </w:r>
            <w:proofErr w:type="spellEnd"/>
            <w:r w:rsidRPr="00BC450A">
              <w:rPr>
                <w:rFonts w:ascii="Calibri" w:eastAsia="Times New Roman" w:hAnsi="Calibri" w:cs="Times New Roman"/>
                <w:bCs/>
                <w:kern w:val="36"/>
                <w:lang w:eastAsia="pl-PL"/>
              </w:rPr>
              <w:t xml:space="preserve"> magnetyczne na podstawkach. </w:t>
            </w:r>
            <w:r>
              <w:rPr>
                <w:rFonts w:ascii="Calibri" w:eastAsia="Times New Roman" w:hAnsi="Calibri" w:cs="Times New Roman"/>
                <w:bCs/>
                <w:kern w:val="36"/>
                <w:lang w:eastAsia="pl-PL"/>
              </w:rPr>
              <w:t xml:space="preserve">Średnica podstawy ok. 6,5 cm. </w:t>
            </w:r>
            <w:r w:rsidRPr="00BC450A">
              <w:rPr>
                <w:rFonts w:ascii="Calibri" w:eastAsia="Times New Roman" w:hAnsi="Calibri" w:cs="Times New Roman"/>
                <w:bCs/>
                <w:kern w:val="36"/>
                <w:lang w:eastAsia="pl-PL"/>
              </w:rPr>
              <w:t> </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2</w:t>
            </w:r>
            <w:r w:rsidR="00DB1611">
              <w:t xml:space="preserve"> sztuk</w:t>
            </w:r>
            <w:r>
              <w:t>i</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29.</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Zestaw soczewek</w:t>
            </w:r>
            <w:r>
              <w:rPr>
                <w:rFonts w:ascii="Calibri" w:eastAsia="Calibri" w:hAnsi="Calibri" w:cs="Times New Roman"/>
                <w:b/>
              </w:rPr>
              <w:t>.</w:t>
            </w:r>
            <w:r w:rsidRPr="00BC450A">
              <w:rPr>
                <w:rFonts w:ascii="Calibri" w:eastAsia="Calibri" w:hAnsi="Calibri" w:cs="Times New Roman"/>
              </w:rPr>
              <w:t xml:space="preserve"> Zestaw 6 różnych soczewek szklanych, średnica 50 mm</w:t>
            </w:r>
            <w:r>
              <w:rPr>
                <w:rFonts w:ascii="Calibri" w:eastAsia="Calibri" w:hAnsi="Calibri" w:cs="Times New Roman"/>
              </w:rPr>
              <w:t xml:space="preserve"> o różnych kształtach TJ.: płasko-wypukłe, dwuwypukłe, dwuwklęsłe, wklęsło-wypukłe. Dodatkowe wyposażenie: stojak do soczewek.  </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1</w:t>
            </w:r>
            <w:r w:rsidR="00DB1611">
              <w:t xml:space="preserve"> zestaw</w:t>
            </w:r>
          </w:p>
        </w:tc>
      </w:tr>
      <w:tr w:rsidR="00BD75F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BD75F1" w:rsidRDefault="002D54B6" w:rsidP="000B53E5">
            <w:pPr>
              <w:spacing w:line="240" w:lineRule="auto"/>
            </w:pPr>
            <w:r>
              <w:t>30.</w:t>
            </w:r>
          </w:p>
        </w:tc>
        <w:tc>
          <w:tcPr>
            <w:tcW w:w="7100" w:type="dxa"/>
            <w:tcBorders>
              <w:top w:val="single" w:sz="4" w:space="0" w:color="auto"/>
              <w:left w:val="single" w:sz="4" w:space="0" w:color="auto"/>
              <w:bottom w:val="single" w:sz="4" w:space="0" w:color="auto"/>
              <w:right w:val="single" w:sz="4" w:space="0" w:color="auto"/>
            </w:tcBorders>
          </w:tcPr>
          <w:p w:rsidR="00BD75F1" w:rsidRPr="00BC450A" w:rsidRDefault="00BD75F1" w:rsidP="000B53E5">
            <w:pPr>
              <w:spacing w:line="240" w:lineRule="auto"/>
              <w:rPr>
                <w:rFonts w:ascii="Calibri" w:eastAsia="Calibri" w:hAnsi="Calibri" w:cs="Times New Roman"/>
                <w:b/>
              </w:rPr>
            </w:pPr>
            <w:r w:rsidRPr="00BC450A">
              <w:rPr>
                <w:rFonts w:ascii="Calibri" w:eastAsia="Calibri" w:hAnsi="Calibri" w:cs="Times New Roman"/>
                <w:b/>
              </w:rPr>
              <w:t>Lusterko płaskie podwójne rozkładane</w:t>
            </w:r>
            <w:r>
              <w:rPr>
                <w:rFonts w:ascii="Calibri" w:eastAsia="Calibri" w:hAnsi="Calibri" w:cs="Times New Roman"/>
                <w:b/>
              </w:rPr>
              <w:t xml:space="preserve">. </w:t>
            </w:r>
            <w:r>
              <w:t xml:space="preserve"> Podwójne lusterko, standardowe i powiększające - plastikowa obudowa - wym. 64 x 64 x 11 mm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31</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Lusterko wklęsło – wypukłe.</w:t>
            </w:r>
            <w:r>
              <w:t xml:space="preserve"> Dwa zwierciadła kuliste o śr. min. 10 cm – jedno wklęsłe, drugie wypukłe. Wspólna podstawa o regulowanej wysokości.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2D54B6" w:rsidP="000B53E5">
            <w:pPr>
              <w:spacing w:line="240" w:lineRule="auto"/>
            </w:pPr>
            <w:r>
              <w:t>32.</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rPr>
                <w:rFonts w:ascii="Calibri" w:eastAsia="Calibri" w:hAnsi="Calibri" w:cs="Times New Roman"/>
                <w:b/>
              </w:rPr>
            </w:pPr>
            <w:r w:rsidRPr="00BC450A">
              <w:rPr>
                <w:rFonts w:ascii="Calibri" w:eastAsia="Calibri" w:hAnsi="Calibri" w:cs="Times New Roman"/>
                <w:b/>
              </w:rPr>
              <w:t>Pryzmat</w:t>
            </w:r>
            <w:r w:rsidRPr="00BC450A">
              <w:rPr>
                <w:rFonts w:ascii="Calibri" w:eastAsia="Calibri" w:hAnsi="Calibri" w:cs="Times New Roman"/>
              </w:rPr>
              <w:t xml:space="preserve"> </w:t>
            </w:r>
            <w:r>
              <w:rPr>
                <w:rFonts w:ascii="Calibri" w:eastAsia="Calibri" w:hAnsi="Calibri" w:cs="Times New Roman"/>
              </w:rPr>
              <w:t xml:space="preserve">. </w:t>
            </w:r>
            <w:r w:rsidRPr="00BC450A">
              <w:rPr>
                <w:rFonts w:ascii="Calibri" w:eastAsia="Calibri" w:hAnsi="Calibri" w:cs="Times New Roman"/>
              </w:rPr>
              <w:t>Pryzmat</w:t>
            </w:r>
            <w:r>
              <w:rPr>
                <w:rFonts w:ascii="Calibri" w:eastAsia="Calibri" w:hAnsi="Calibri" w:cs="Times New Roman"/>
              </w:rPr>
              <w:t xml:space="preserve"> akrylowy lub szklany</w:t>
            </w:r>
            <w:r w:rsidRPr="00BC450A">
              <w:rPr>
                <w:rFonts w:ascii="Calibri" w:eastAsia="Calibri" w:hAnsi="Calibri" w:cs="Times New Roman"/>
              </w:rPr>
              <w:t xml:space="preserve">, </w:t>
            </w:r>
            <w:r>
              <w:rPr>
                <w:rFonts w:ascii="Calibri" w:eastAsia="Calibri" w:hAnsi="Calibri" w:cs="Times New Roman"/>
              </w:rPr>
              <w:t xml:space="preserve"> długość boku min. 4 cm, o kątach 60</w:t>
            </w:r>
            <w:r>
              <w:rPr>
                <w:rFonts w:ascii="Calibri" w:eastAsia="Calibri" w:hAnsi="Calibri" w:cs="Times New Roman"/>
                <w:vertAlign w:val="superscript"/>
              </w:rPr>
              <w:t>0</w:t>
            </w:r>
            <w:r>
              <w:rPr>
                <w:rFonts w:ascii="Calibri" w:eastAsia="Calibri" w:hAnsi="Calibri" w:cs="Times New Roman"/>
              </w:rPr>
              <w:t xml:space="preserve"> x 60</w:t>
            </w:r>
            <w:r>
              <w:rPr>
                <w:rFonts w:ascii="Calibri" w:eastAsia="Calibri" w:hAnsi="Calibri" w:cs="Times New Roman"/>
                <w:vertAlign w:val="superscript"/>
              </w:rPr>
              <w:t>0</w:t>
            </w:r>
            <w:r>
              <w:rPr>
                <w:rFonts w:ascii="Calibri" w:eastAsia="Calibri" w:hAnsi="Calibri" w:cs="Times New Roman"/>
              </w:rPr>
              <w:t xml:space="preserve"> x60</w:t>
            </w:r>
            <w:r>
              <w:rPr>
                <w:rFonts w:ascii="Calibri" w:eastAsia="Calibri" w:hAnsi="Calibri" w:cs="Times New Roman"/>
                <w:vertAlign w:val="superscript"/>
              </w:rPr>
              <w:t>0</w:t>
            </w:r>
          </w:p>
        </w:tc>
        <w:tc>
          <w:tcPr>
            <w:tcW w:w="1360" w:type="dxa"/>
            <w:tcBorders>
              <w:top w:val="single" w:sz="4" w:space="0" w:color="auto"/>
              <w:left w:val="single" w:sz="4" w:space="0" w:color="auto"/>
              <w:bottom w:val="single" w:sz="4" w:space="0" w:color="auto"/>
              <w:right w:val="single" w:sz="4" w:space="0" w:color="auto"/>
            </w:tcBorders>
          </w:tcPr>
          <w:p w:rsidR="00BD75F1" w:rsidRDefault="00075FD7" w:rsidP="000B53E5">
            <w:pPr>
              <w:spacing w:line="240" w:lineRule="auto"/>
              <w:jc w:val="center"/>
            </w:pPr>
            <w:r>
              <w:t>1</w:t>
            </w:r>
            <w:r w:rsidR="00BD75F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33.</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rPr>
                <w:rFonts w:ascii="Calibri" w:eastAsia="Calibri" w:hAnsi="Calibri" w:cs="Times New Roman"/>
                <w:b/>
              </w:rPr>
            </w:pPr>
            <w:r>
              <w:rPr>
                <w:rFonts w:ascii="Calibri" w:eastAsia="Calibri" w:hAnsi="Calibri" w:cs="Times New Roman"/>
                <w:b/>
              </w:rPr>
              <w:t>Zestaw optyczny – mieszanie barw (</w:t>
            </w:r>
            <w:r w:rsidRPr="00BC450A">
              <w:rPr>
                <w:rFonts w:ascii="Calibri" w:eastAsia="Calibri" w:hAnsi="Calibri" w:cs="Times New Roman"/>
                <w:b/>
              </w:rPr>
              <w:t>Krążek Newtona</w:t>
            </w:r>
            <w:r>
              <w:rPr>
                <w:rFonts w:ascii="Calibri" w:eastAsia="Calibri" w:hAnsi="Calibri" w:cs="Times New Roman"/>
                <w:b/>
              </w:rPr>
              <w:t>.)</w:t>
            </w:r>
            <w:r w:rsidRPr="00BC450A">
              <w:rPr>
                <w:rFonts w:ascii="Calibri" w:eastAsia="Calibri" w:hAnsi="Calibri" w:cs="Times New Roman"/>
              </w:rPr>
              <w:t>Krążek barw Newtona przymocowany do specjalnej podstawy i wprawiany w ruch za pomocą ręcznej wirownicy z korbką. Średnica krążka: ok. 1</w:t>
            </w:r>
            <w:r>
              <w:rPr>
                <w:rFonts w:ascii="Calibri" w:eastAsia="Calibri" w:hAnsi="Calibri" w:cs="Times New Roman"/>
              </w:rPr>
              <w:t>8</w:t>
            </w:r>
            <w:r w:rsidRPr="00BC450A">
              <w:rPr>
                <w:rFonts w:ascii="Calibri" w:eastAsia="Calibri" w:hAnsi="Calibri" w:cs="Times New Roman"/>
              </w:rPr>
              <w:t xml:space="preserve"> cm</w:t>
            </w:r>
            <w:r>
              <w:rPr>
                <w:rFonts w:ascii="Calibri" w:eastAsia="Calibri" w:hAnsi="Calibri" w:cs="Times New Roman"/>
              </w:rPr>
              <w:t>.</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1</w:t>
            </w:r>
            <w:r w:rsidR="00DB1611">
              <w:t xml:space="preserve"> zestaw</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2D54B6" w:rsidP="000B53E5">
            <w:pPr>
              <w:spacing w:line="240" w:lineRule="auto"/>
            </w:pPr>
            <w:r>
              <w:t>34.</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rPr>
                <w:rFonts w:ascii="Calibri" w:eastAsia="Calibri" w:hAnsi="Calibri" w:cs="Times New Roman"/>
                <w:b/>
              </w:rPr>
            </w:pPr>
            <w:r w:rsidRPr="00F4248A">
              <w:rPr>
                <w:rFonts w:ascii="Calibri" w:eastAsia="Calibri" w:hAnsi="Calibri"/>
                <w:b/>
              </w:rPr>
              <w:t>Zestaw kostek o równych objętościach i różnych masach.</w:t>
            </w:r>
            <w:r>
              <w:rPr>
                <w:rFonts w:ascii="Calibri" w:eastAsia="Calibri" w:hAnsi="Calibri"/>
                <w:b/>
              </w:rPr>
              <w:t xml:space="preserve"> </w:t>
            </w:r>
            <w:r w:rsidRPr="00425B77">
              <w:rPr>
                <w:rFonts w:cstheme="minorHAnsi"/>
              </w:rPr>
              <w:t xml:space="preserve"> Zestaw sześcianów z zawieszkami o jednakowej objętości i różnej masie wykonanych z metali i ich stopów- zawiera 6 różnych metali z haczykami do zaczepiania. Bok ok. 20 mm.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1 zestaw</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2D54B6" w:rsidP="000B53E5">
            <w:pPr>
              <w:spacing w:line="240" w:lineRule="auto"/>
            </w:pPr>
            <w:r>
              <w:t>35.</w:t>
            </w:r>
          </w:p>
        </w:tc>
        <w:tc>
          <w:tcPr>
            <w:tcW w:w="7100" w:type="dxa"/>
            <w:tcBorders>
              <w:top w:val="single" w:sz="4" w:space="0" w:color="auto"/>
              <w:left w:val="single" w:sz="4" w:space="0" w:color="auto"/>
              <w:bottom w:val="single" w:sz="4" w:space="0" w:color="auto"/>
              <w:right w:val="single" w:sz="4" w:space="0" w:color="auto"/>
            </w:tcBorders>
          </w:tcPr>
          <w:p w:rsidR="00BD75F1" w:rsidRPr="00BD75F1" w:rsidRDefault="00BD75F1" w:rsidP="00BD75F1">
            <w:pPr>
              <w:spacing w:after="160" w:line="259" w:lineRule="auto"/>
              <w:ind w:left="-57" w:right="-57"/>
              <w:rPr>
                <w:rFonts w:cs="Times New Roman"/>
              </w:rPr>
            </w:pPr>
            <w:r w:rsidRPr="00BD75F1">
              <w:rPr>
                <w:rFonts w:cs="Times New Roman"/>
                <w:b/>
              </w:rPr>
              <w:t xml:space="preserve">Pojemnik próżniowy z pompką. </w:t>
            </w:r>
            <w:r w:rsidRPr="00BD75F1">
              <w:rPr>
                <w:rFonts w:cs="Times New Roman"/>
              </w:rPr>
              <w:t xml:space="preserve"> Zestaw zawiera:  plastikowy przezroczysty pojemnik ze specjalnym zaworem o pojemności min. 1.3 l, pompka do wytwarzania podciśnienia o wys. min.15 cm</w:t>
            </w:r>
            <w:r>
              <w:rPr>
                <w:rFonts w:cs="Times New Roman"/>
              </w:rPr>
              <w:t xml:space="preserve">. </w:t>
            </w:r>
            <w:r w:rsidRPr="00BD75F1">
              <w:rPr>
                <w:rFonts w:ascii="Calibri" w:eastAsia="Calibri" w:hAnsi="Calibri" w:cs="Times New Roman"/>
              </w:rPr>
              <w:t>Wymiary pojemnika: wys. min. 18 cm, szer. Min. 10,5 cm, dług. Min. 10,5 cm.</w:t>
            </w:r>
          </w:p>
        </w:tc>
        <w:tc>
          <w:tcPr>
            <w:tcW w:w="1360" w:type="dxa"/>
            <w:tcBorders>
              <w:top w:val="single" w:sz="4" w:space="0" w:color="auto"/>
              <w:left w:val="single" w:sz="4" w:space="0" w:color="auto"/>
              <w:bottom w:val="single" w:sz="4" w:space="0" w:color="auto"/>
              <w:right w:val="single" w:sz="4" w:space="0" w:color="auto"/>
            </w:tcBorders>
          </w:tcPr>
          <w:p w:rsidR="00BD75F1" w:rsidRDefault="00075FD7" w:rsidP="000B53E5">
            <w:pPr>
              <w:spacing w:line="240" w:lineRule="auto"/>
              <w:jc w:val="center"/>
            </w:pPr>
            <w:r>
              <w:t>1</w:t>
            </w:r>
            <w:r w:rsidR="00BD75F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36.</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Arial"/>
                <w:b/>
                <w:bCs/>
              </w:rPr>
              <w:t xml:space="preserve">Zestaw skał i minerałów (zestaw 56 szt.). </w:t>
            </w:r>
            <w:r>
              <w:t>Próbki 56 skał i minerałów zapakowane w drewnianym pudełku.</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075FD7" w:rsidP="000B53E5">
            <w:pPr>
              <w:spacing w:line="240" w:lineRule="auto"/>
              <w:jc w:val="center"/>
            </w:pPr>
            <w:r>
              <w:t>1</w:t>
            </w:r>
            <w:r w:rsidR="00DB1611">
              <w:t xml:space="preserve"> zestaw</w:t>
            </w:r>
          </w:p>
        </w:tc>
      </w:tr>
      <w:tr w:rsidR="00075FD7"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075FD7" w:rsidRDefault="002D54B6" w:rsidP="000B53E5">
            <w:pPr>
              <w:spacing w:line="240" w:lineRule="auto"/>
            </w:pPr>
            <w:r>
              <w:t>37.</w:t>
            </w:r>
          </w:p>
        </w:tc>
        <w:tc>
          <w:tcPr>
            <w:tcW w:w="7100" w:type="dxa"/>
            <w:tcBorders>
              <w:top w:val="single" w:sz="4" w:space="0" w:color="auto"/>
              <w:left w:val="single" w:sz="4" w:space="0" w:color="auto"/>
              <w:bottom w:val="single" w:sz="4" w:space="0" w:color="auto"/>
              <w:right w:val="single" w:sz="4" w:space="0" w:color="auto"/>
            </w:tcBorders>
            <w:hideMark/>
          </w:tcPr>
          <w:p w:rsidR="00075FD7" w:rsidRDefault="00075FD7" w:rsidP="000B53E5">
            <w:pPr>
              <w:spacing w:line="240" w:lineRule="auto"/>
              <w:rPr>
                <w:rFonts w:ascii="Calibri" w:eastAsia="Calibri" w:hAnsi="Calibri" w:cs="Arial"/>
                <w:b/>
                <w:bCs/>
              </w:rPr>
            </w:pPr>
            <w:r w:rsidRPr="00BC450A">
              <w:rPr>
                <w:rFonts w:ascii="Calibri" w:eastAsia="Calibri" w:hAnsi="Calibri" w:cs="Times New Roman"/>
                <w:b/>
              </w:rPr>
              <w:t>Stetoskop</w:t>
            </w:r>
            <w:r>
              <w:rPr>
                <w:rFonts w:ascii="Calibri" w:eastAsia="Calibri" w:hAnsi="Calibri" w:cs="Times New Roman"/>
                <w:b/>
              </w:rPr>
              <w:t xml:space="preserve">. </w:t>
            </w:r>
            <w:r>
              <w:t xml:space="preserve"> Stetoskop przeznaczony do badania ogólnego, o lekkiej konstrukcji, wyposażony w jednostronną, płaską głowicę połączoną z rurkami przy pomocy jednokanałowego przewodu akustycznego w kształcie litery Y z antystatycznego PCV. wym. 27 x 17 cm</w:t>
            </w:r>
          </w:p>
        </w:tc>
        <w:tc>
          <w:tcPr>
            <w:tcW w:w="1360" w:type="dxa"/>
            <w:tcBorders>
              <w:top w:val="single" w:sz="4" w:space="0" w:color="auto"/>
              <w:left w:val="single" w:sz="4" w:space="0" w:color="auto"/>
              <w:bottom w:val="single" w:sz="4" w:space="0" w:color="auto"/>
              <w:right w:val="single" w:sz="4" w:space="0" w:color="auto"/>
            </w:tcBorders>
            <w:hideMark/>
          </w:tcPr>
          <w:p w:rsidR="00075FD7" w:rsidRDefault="00075FD7" w:rsidP="000B53E5">
            <w:pPr>
              <w:spacing w:line="240" w:lineRule="auto"/>
              <w:jc w:val="center"/>
            </w:pPr>
            <w:r>
              <w:t>1 sztuka</w:t>
            </w:r>
          </w:p>
        </w:tc>
      </w:tr>
      <w:tr w:rsidR="00075FD7"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075FD7" w:rsidRDefault="002D54B6" w:rsidP="000B53E5">
            <w:pPr>
              <w:spacing w:line="240" w:lineRule="auto"/>
            </w:pPr>
            <w:r>
              <w:t>38.</w:t>
            </w:r>
          </w:p>
        </w:tc>
        <w:tc>
          <w:tcPr>
            <w:tcW w:w="7100" w:type="dxa"/>
            <w:tcBorders>
              <w:top w:val="single" w:sz="4" w:space="0" w:color="auto"/>
              <w:left w:val="single" w:sz="4" w:space="0" w:color="auto"/>
              <w:bottom w:val="single" w:sz="4" w:space="0" w:color="auto"/>
              <w:right w:val="single" w:sz="4" w:space="0" w:color="auto"/>
            </w:tcBorders>
            <w:hideMark/>
          </w:tcPr>
          <w:p w:rsidR="00075FD7" w:rsidRPr="001017D0" w:rsidRDefault="001017D0" w:rsidP="001017D0">
            <w:pPr>
              <w:ind w:right="-57"/>
            </w:pPr>
            <w:r w:rsidRPr="0021763A">
              <w:rPr>
                <w:rFonts w:ascii="Calibri" w:eastAsia="Calibri" w:hAnsi="Calibri" w:cs="Times New Roman"/>
                <w:b/>
              </w:rPr>
              <w:t>Ciśnieniomierz</w:t>
            </w:r>
            <w:r>
              <w:rPr>
                <w:rFonts w:ascii="Calibri" w:eastAsia="Calibri" w:hAnsi="Calibri" w:cs="Times New Roman"/>
                <w:b/>
              </w:rPr>
              <w:t xml:space="preserve">. </w:t>
            </w:r>
            <w:r w:rsidRPr="00AA67E6">
              <w:t xml:space="preserve"> </w:t>
            </w:r>
            <w:r>
              <w:t>A</w:t>
            </w:r>
            <w:r w:rsidRPr="00AA67E6">
              <w:t>utomatyczny, naramienny, funkcja rozpoznawania arytmii serca (IHB), Wykrywanie ewentualnych objawów arytmii</w:t>
            </w:r>
            <w:r>
              <w:t>;</w:t>
            </w:r>
            <w:r w:rsidRPr="00AA67E6">
              <w:br/>
              <w:t>Dokładność: +/- 3 mmHg</w:t>
            </w:r>
            <w:r>
              <w:t xml:space="preserve">; </w:t>
            </w:r>
            <w:r w:rsidRPr="001017D0">
              <w:rPr>
                <w:rStyle w:val="Pogrubienie"/>
                <w:b w:val="0"/>
              </w:rPr>
              <w:t>Uniwersalny mankiet na ramię od 23 do 33 cm obwodu</w:t>
            </w:r>
            <w:r>
              <w:rPr>
                <w:b/>
              </w:rPr>
              <w:t xml:space="preserve">; </w:t>
            </w:r>
            <w:r w:rsidRPr="00AA67E6">
              <w:t>Zakres pomiarowy ciśnienia: 0 - 299 mmHg</w:t>
            </w:r>
            <w:r w:rsidRPr="00AA67E6">
              <w:br/>
              <w:t xml:space="preserve"> Zakres pomiarowy tętna: 40 - 199 uderzeń/minutę</w:t>
            </w:r>
            <w:r>
              <w:t xml:space="preserve">; </w:t>
            </w:r>
            <w:r w:rsidRPr="001017D0">
              <w:rPr>
                <w:rStyle w:val="Pogrubienie"/>
                <w:b w:val="0"/>
              </w:rPr>
              <w:t>Pamięć: 60 ostatnich wyników pomiaru wraz z datą i godziną</w:t>
            </w:r>
            <w:r>
              <w:rPr>
                <w:rStyle w:val="Pogrubienie"/>
                <w:b w:val="0"/>
              </w:rPr>
              <w:t>;</w:t>
            </w:r>
            <w:r>
              <w:t xml:space="preserve"> </w:t>
            </w:r>
            <w:r w:rsidRPr="00AA67E6">
              <w:t xml:space="preserve">Wskaźnik klasyfikacji wyniku pomiaru ciśnienia wg. WHO </w:t>
            </w:r>
            <w:r>
              <w:t xml:space="preserve"> </w:t>
            </w:r>
            <w:r w:rsidRPr="00AA67E6">
              <w:t xml:space="preserve"> Funkcja daty</w:t>
            </w:r>
            <w:r>
              <w:t xml:space="preserve"> </w:t>
            </w:r>
            <w:r w:rsidRPr="00AA67E6">
              <w:t>,</w:t>
            </w:r>
            <w:proofErr w:type="spellStart"/>
            <w:r w:rsidRPr="00AA67E6">
              <w:t>godziny</w:t>
            </w:r>
            <w:r>
              <w:t>,</w:t>
            </w:r>
            <w:r w:rsidRPr="001017D0">
              <w:rPr>
                <w:rStyle w:val="Pogrubienie"/>
                <w:b w:val="0"/>
              </w:rPr>
              <w:t>Zasilanie</w:t>
            </w:r>
            <w:proofErr w:type="spellEnd"/>
            <w:r w:rsidRPr="001017D0">
              <w:rPr>
                <w:rStyle w:val="Pogrubienie"/>
                <w:b w:val="0"/>
              </w:rPr>
              <w:t>: 4 baterie "AA" 1,5V lub z zasilacza sieciowego (w zestawie)</w:t>
            </w:r>
            <w:r>
              <w:t>;  automatyczne wyłączenie po 2 min. Minimalna zawartość dodatkowego wyposażenia: instrukcja obsługi, kabel D-SUB, kabel zasilający, pilot.</w:t>
            </w:r>
          </w:p>
        </w:tc>
        <w:tc>
          <w:tcPr>
            <w:tcW w:w="1360" w:type="dxa"/>
            <w:tcBorders>
              <w:top w:val="single" w:sz="4" w:space="0" w:color="auto"/>
              <w:left w:val="single" w:sz="4" w:space="0" w:color="auto"/>
              <w:bottom w:val="single" w:sz="4" w:space="0" w:color="auto"/>
              <w:right w:val="single" w:sz="4" w:space="0" w:color="auto"/>
            </w:tcBorders>
            <w:hideMark/>
          </w:tcPr>
          <w:p w:rsidR="00075FD7" w:rsidRDefault="001017D0"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lastRenderedPageBreak/>
              <w:t>39.</w:t>
            </w:r>
          </w:p>
        </w:tc>
        <w:tc>
          <w:tcPr>
            <w:tcW w:w="7100" w:type="dxa"/>
            <w:tcBorders>
              <w:top w:val="single" w:sz="4" w:space="0" w:color="auto"/>
              <w:left w:val="single" w:sz="4" w:space="0" w:color="auto"/>
              <w:bottom w:val="single" w:sz="4" w:space="0" w:color="auto"/>
              <w:right w:val="single" w:sz="4" w:space="0" w:color="auto"/>
            </w:tcBorders>
          </w:tcPr>
          <w:p w:rsidR="00BD75F1" w:rsidRPr="00BD75F1" w:rsidRDefault="00BD75F1" w:rsidP="00BD75F1">
            <w:pPr>
              <w:ind w:left="-57" w:right="-57"/>
              <w:rPr>
                <w:rFonts w:cs="Times New Roman"/>
              </w:rPr>
            </w:pPr>
            <w:r>
              <w:rPr>
                <w:rFonts w:ascii="Calibri" w:eastAsia="Calibri" w:hAnsi="Calibri" w:cs="Times New Roman"/>
                <w:b/>
              </w:rPr>
              <w:t xml:space="preserve"> </w:t>
            </w:r>
            <w:r w:rsidRPr="00BD75F1">
              <w:rPr>
                <w:b/>
              </w:rPr>
              <w:t xml:space="preserve">Aparat fotograficzny. </w:t>
            </w:r>
            <w:r w:rsidRPr="00BD75F1">
              <w:rPr>
                <w:rFonts w:cs="Times New Roman"/>
              </w:rPr>
              <w:t xml:space="preserve"> Aparat z szerokokątnym obiektywem, z opcją ustawień manualnych i możliwością filmowania w rozdzielczości Full HD. Parametry minimalne:  rozdzielczość: 16 mln pikseli, zoom optyczny: 10x, stabilizacja obrazu: tak + karta pamięci SD min. 4GB; akumulator</w:t>
            </w:r>
          </w:p>
          <w:p w:rsidR="00DB1611" w:rsidRDefault="00DB1611" w:rsidP="000B53E5">
            <w:pPr>
              <w:spacing w:line="240" w:lineRule="auto"/>
              <w:rPr>
                <w:rFonts w:ascii="Calibri" w:eastAsia="Calibri" w:hAnsi="Calibri" w:cs="Arial"/>
                <w:b/>
                <w:bCs/>
              </w:rPr>
            </w:pPr>
          </w:p>
        </w:tc>
        <w:tc>
          <w:tcPr>
            <w:tcW w:w="136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40</w:t>
            </w:r>
            <w:r w:rsidR="00DB1611">
              <w:t>.</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autoSpaceDE w:val="0"/>
              <w:autoSpaceDN w:val="0"/>
              <w:adjustRightInd w:val="0"/>
              <w:spacing w:line="240" w:lineRule="auto"/>
              <w:rPr>
                <w:rFonts w:ascii="Calibri" w:hAnsi="Calibri" w:cs="Calibri"/>
                <w:color w:val="000000"/>
              </w:rPr>
            </w:pPr>
            <w:r>
              <w:rPr>
                <w:b/>
              </w:rPr>
              <w:t xml:space="preserve">Laptop. </w:t>
            </w:r>
            <w:r>
              <w:rPr>
                <w:rFonts w:ascii="Calibri" w:hAnsi="Calibri" w:cs="Calibri"/>
                <w:color w:val="000000"/>
              </w:rPr>
              <w:t xml:space="preserve"> Laptop wraz z oprogramowaniem o następujących parametrach minimalnych: ekran o przekątnej: 15.6 cala, rozdzielczość ekranu: 1920 x 1080 pikseli, procesor: Intel </w:t>
            </w:r>
            <w:proofErr w:type="spellStart"/>
            <w:r>
              <w:rPr>
                <w:rFonts w:ascii="Calibri" w:hAnsi="Calibri" w:cs="Calibri"/>
                <w:color w:val="000000"/>
              </w:rPr>
              <w:t>Core</w:t>
            </w:r>
            <w:proofErr w:type="spellEnd"/>
            <w:r>
              <w:rPr>
                <w:rFonts w:ascii="Calibri" w:hAnsi="Calibri" w:cs="Calibri"/>
                <w:color w:val="000000"/>
              </w:rPr>
              <w:t xml:space="preserve"> i7   8GB RAM DDR3, dysk twardy 1 TB 5400 RPM+ 8 GB SSD, napęd optyczny wbudowany wewnętrzny DVD-RW DL, karta graficzna NVIDIA </w:t>
            </w:r>
            <w:proofErr w:type="spellStart"/>
            <w:r>
              <w:rPr>
                <w:rFonts w:ascii="Calibri" w:hAnsi="Calibri" w:cs="Calibri"/>
                <w:color w:val="000000"/>
              </w:rPr>
              <w:t>GeForce</w:t>
            </w:r>
            <w:proofErr w:type="spellEnd"/>
            <w:r>
              <w:rPr>
                <w:rFonts w:ascii="Calibri" w:hAnsi="Calibri" w:cs="Calibri"/>
                <w:color w:val="000000"/>
              </w:rPr>
              <w:t xml:space="preserve"> 840M z 2048 MB pamięci </w:t>
            </w:r>
            <w:proofErr w:type="spellStart"/>
            <w:r>
              <w:rPr>
                <w:rFonts w:ascii="Calibri" w:hAnsi="Calibri" w:cs="Calibri"/>
                <w:color w:val="000000"/>
              </w:rPr>
              <w:t>RAM+Intel</w:t>
            </w:r>
            <w:proofErr w:type="spellEnd"/>
            <w:r>
              <w:rPr>
                <w:rFonts w:ascii="Calibri" w:hAnsi="Calibri" w:cs="Calibri"/>
                <w:color w:val="000000"/>
              </w:rPr>
              <w:t xml:space="preserve"> HD 4400, pojemność akumulatora min. 2800 </w:t>
            </w:r>
            <w:proofErr w:type="spellStart"/>
            <w:r>
              <w:rPr>
                <w:rFonts w:ascii="Calibri" w:hAnsi="Calibri" w:cs="Calibri"/>
                <w:color w:val="000000"/>
              </w:rPr>
              <w:t>mAh</w:t>
            </w:r>
            <w:proofErr w:type="spellEnd"/>
            <w:r>
              <w:rPr>
                <w:rFonts w:ascii="Calibri" w:hAnsi="Calibri" w:cs="Calibri"/>
                <w:color w:val="000000"/>
              </w:rPr>
              <w:t xml:space="preserve">., USB 3.0 – min. 2 szt., HDMI - 1 szt., czytnik kart pamięci - 1 szt. </w:t>
            </w:r>
          </w:p>
          <w:p w:rsidR="00DB1611" w:rsidRDefault="00DB1611" w:rsidP="000B53E5">
            <w:pPr>
              <w:autoSpaceDE w:val="0"/>
              <w:autoSpaceDN w:val="0"/>
              <w:adjustRightInd w:val="0"/>
              <w:spacing w:line="240" w:lineRule="auto"/>
              <w:rPr>
                <w:rFonts w:ascii="Calibri" w:hAnsi="Calibri" w:cs="Calibri"/>
                <w:color w:val="000000"/>
              </w:rPr>
            </w:pPr>
            <w:r>
              <w:rPr>
                <w:rFonts w:ascii="Calibri" w:hAnsi="Calibri" w:cs="Calibri"/>
                <w:color w:val="000000"/>
              </w:rPr>
              <w:t xml:space="preserve">Stabilny preinstalowany system operacyjny Microsoft Windows 10 w wersji 64 bit w wersji polskojęzycznej lub równoważny* ; </w:t>
            </w:r>
          </w:p>
          <w:p w:rsidR="00DB1611" w:rsidRDefault="00DB1611" w:rsidP="000B53E5">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41</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pPr>
            <w:r>
              <w:rPr>
                <w:rFonts w:ascii="Calibri" w:eastAsia="Calibri" w:hAnsi="Calibri" w:cs="Times New Roman"/>
                <w:b/>
              </w:rPr>
              <w:t xml:space="preserve">Probówki ze statywem. </w:t>
            </w:r>
            <w:r>
              <w:t xml:space="preserve"> Lekki, tradycyjny statyw na probówki, wykonany z polipropylenu. </w:t>
            </w:r>
            <w:proofErr w:type="spellStart"/>
            <w:r>
              <w:t>Autoklawowalny</w:t>
            </w:r>
            <w:proofErr w:type="spellEnd"/>
            <w:r>
              <w:t xml:space="preserve"> do temperatury 120st. C. Posiada trzy rzędy. Średnica probówki ok. 15 mm, ilość miejsc 24, wysokość5 ok. 60mm, wymiary 375x65mm.</w:t>
            </w:r>
          </w:p>
          <w:p w:rsidR="00DB1611" w:rsidRDefault="00DB1611" w:rsidP="000B53E5">
            <w:pPr>
              <w:spacing w:line="240" w:lineRule="auto"/>
              <w:rPr>
                <w:rFonts w:ascii="Times New Roman" w:hAnsi="Times New Roman"/>
                <w:sz w:val="24"/>
                <w:szCs w:val="24"/>
              </w:rPr>
            </w:pPr>
            <w:r>
              <w:rPr>
                <w:rFonts w:ascii="Calibri" w:eastAsia="Calibri" w:hAnsi="Calibri" w:cs="Times New Roman"/>
              </w:rPr>
              <w:t>Probówki 1000 szt. średnica ok. 12 mm, wys. ok. 55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1017D0" w:rsidP="000B53E5">
            <w:pPr>
              <w:spacing w:line="240" w:lineRule="auto"/>
              <w:jc w:val="center"/>
            </w:pPr>
            <w:r>
              <w:t>2</w:t>
            </w:r>
            <w:r w:rsidR="00DB1611">
              <w:t xml:space="preserve"> sztuki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42.</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ind w:left="-57" w:right="-57"/>
              <w:rPr>
                <w:rFonts w:ascii="Calibri" w:eastAsia="Calibri" w:hAnsi="Calibri" w:cs="Times New Roman"/>
                <w:b/>
              </w:rPr>
            </w:pPr>
            <w:r w:rsidRPr="00BC450A">
              <w:rPr>
                <w:rFonts w:ascii="Calibri" w:eastAsia="Calibri" w:hAnsi="Calibri" w:cs="Times New Roman"/>
                <w:b/>
              </w:rPr>
              <w:t xml:space="preserve">Kolba </w:t>
            </w:r>
            <w:proofErr w:type="spellStart"/>
            <w:r w:rsidRPr="00BC450A">
              <w:rPr>
                <w:rFonts w:ascii="Calibri" w:eastAsia="Calibri" w:hAnsi="Calibri" w:cs="Times New Roman"/>
                <w:b/>
              </w:rPr>
              <w:t>okrągłodenna</w:t>
            </w:r>
            <w:proofErr w:type="spellEnd"/>
            <w:r>
              <w:rPr>
                <w:rFonts w:ascii="Calibri" w:eastAsia="Calibri" w:hAnsi="Calibri" w:cs="Times New Roman"/>
                <w:b/>
              </w:rPr>
              <w:t xml:space="preserve">. </w:t>
            </w:r>
            <w:r>
              <w:t xml:space="preserve"> Kolba </w:t>
            </w:r>
            <w:proofErr w:type="spellStart"/>
            <w:r>
              <w:t>okrągłodenna</w:t>
            </w:r>
            <w:proofErr w:type="spellEnd"/>
            <w:r>
              <w:t xml:space="preserve"> wykonana ze szkła </w:t>
            </w:r>
            <w:proofErr w:type="spellStart"/>
            <w:r>
              <w:t>borokrzemowego</w:t>
            </w:r>
            <w:proofErr w:type="spellEnd"/>
            <w:r>
              <w:t xml:space="preserve"> BORO 3.3 , pojemność 25 ml lub 50 ml</w:t>
            </w:r>
          </w:p>
        </w:tc>
        <w:tc>
          <w:tcPr>
            <w:tcW w:w="1360" w:type="dxa"/>
            <w:tcBorders>
              <w:top w:val="single" w:sz="4" w:space="0" w:color="auto"/>
              <w:left w:val="single" w:sz="4" w:space="0" w:color="auto"/>
              <w:bottom w:val="single" w:sz="4" w:space="0" w:color="auto"/>
              <w:right w:val="single" w:sz="4" w:space="0" w:color="auto"/>
            </w:tcBorders>
          </w:tcPr>
          <w:p w:rsidR="00DB1611" w:rsidRDefault="00807627"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Kolba stożkowa. </w:t>
            </w:r>
            <w:r>
              <w:rPr>
                <w:rFonts w:ascii="Calibri" w:eastAsia="Calibri" w:hAnsi="Calibri" w:cs="Times New Roman"/>
              </w:rPr>
              <w:t xml:space="preserve"> Kolba stożkowa, wąska szyja. </w:t>
            </w:r>
            <w:r>
              <w:t xml:space="preserve"> Kolba stożkowa </w:t>
            </w:r>
            <w:proofErr w:type="spellStart"/>
            <w:r>
              <w:t>Erlenmeyera</w:t>
            </w:r>
            <w:proofErr w:type="spellEnd"/>
            <w:r>
              <w:t xml:space="preserve">, skalowana z pierścieniem wzmacniającym, wykonana ze szkła </w:t>
            </w:r>
            <w:proofErr w:type="spellStart"/>
            <w:r>
              <w:t>borokrzemowego</w:t>
            </w:r>
            <w:proofErr w:type="spellEnd"/>
            <w:r>
              <w:t xml:space="preserve"> BORO 3.3. Pojemność 250 – 300 ml, wysokość ok. 15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07627"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44</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Zlewka niska szklana. Z</w:t>
            </w:r>
            <w:r>
              <w:t xml:space="preserve">lewka z wylewem , skalowana , wykonana ze szkła </w:t>
            </w:r>
            <w:proofErr w:type="spellStart"/>
            <w:r>
              <w:t>borokrzemowego</w:t>
            </w:r>
            <w:proofErr w:type="spellEnd"/>
            <w:r>
              <w:t xml:space="preserve"> BORO 3.3; pojemność 250 ml</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5</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45</w:t>
            </w:r>
            <w:r w:rsidR="00DB1611">
              <w:t>.</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ind w:left="-57" w:right="-57"/>
            </w:pPr>
            <w:r>
              <w:rPr>
                <w:rFonts w:ascii="Calibri" w:eastAsia="Calibri" w:hAnsi="Calibri" w:cs="Times New Roman"/>
                <w:b/>
              </w:rPr>
              <w:t xml:space="preserve">Zlewka duża szklana. </w:t>
            </w:r>
            <w:r>
              <w:t xml:space="preserve"> Zlewka wysoka z wylewem , skalowana , wykonana ze szkła </w:t>
            </w:r>
            <w:proofErr w:type="spellStart"/>
            <w:r>
              <w:t>borokrzemowego</w:t>
            </w:r>
            <w:proofErr w:type="spellEnd"/>
            <w:r>
              <w:t xml:space="preserve"> BORO 3.3; 1000 ml</w:t>
            </w:r>
          </w:p>
          <w:p w:rsidR="00DB1611" w:rsidRDefault="00DB1611" w:rsidP="000B53E5">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5</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46</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Cylinder miarowy wysoki. </w:t>
            </w:r>
            <w:r>
              <w:t xml:space="preserve"> Cylinder polipropylenowy skalowany, z trwałą podziałką wytłoczoną w materiale. </w:t>
            </w:r>
            <w:r>
              <w:br/>
              <w:t xml:space="preserve">Wykonany z materiału o wysokiej przejrzystości, przeznaczony do pracy w temp. do 100 </w:t>
            </w:r>
            <w:proofErr w:type="spellStart"/>
            <w:r>
              <w:t>st.C</w:t>
            </w:r>
            <w:proofErr w:type="spellEnd"/>
            <w:r>
              <w:t xml:space="preserve">. </w:t>
            </w:r>
            <w:r>
              <w:br/>
              <w:t xml:space="preserve">Czysty chemicznie. </w:t>
            </w:r>
            <w:proofErr w:type="spellStart"/>
            <w:r>
              <w:t>Autoklawowalny</w:t>
            </w:r>
            <w:proofErr w:type="spellEnd"/>
            <w:r>
              <w:t xml:space="preserve"> w temp do 121 st. C do 20 min.. Pojemność: 500 ml, wysokość: ok. 360 mm, skala: 50 ml</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2</w:t>
            </w:r>
            <w:r w:rsidR="00DB1611">
              <w:t xml:space="preserve"> sztuk</w:t>
            </w:r>
            <w:r>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47</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Cylinder miarowy niski. </w:t>
            </w:r>
            <w:r>
              <w:t xml:space="preserve"> Cylinder z tworzywa </w:t>
            </w:r>
            <w:proofErr w:type="spellStart"/>
            <w:r>
              <w:t>polimetylopentenu</w:t>
            </w:r>
            <w:proofErr w:type="spellEnd"/>
            <w:r>
              <w:t xml:space="preserve">, skalowany, z trwałą podziałką wytłoczoną w materiale. Materiał krystalicznie czysty, odporny na chwilową temperaturę 170 </w:t>
            </w:r>
            <w:proofErr w:type="spellStart"/>
            <w:r>
              <w:t>st</w:t>
            </w:r>
            <w:proofErr w:type="spellEnd"/>
            <w:r>
              <w:t xml:space="preserve"> C. Pojemność: 100 ml, skala: 25 ml, wysokość: ok. 170 – 180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t xml:space="preserve">   </w:t>
            </w:r>
            <w:r w:rsidR="00BD75F1">
              <w:t>2</w:t>
            </w:r>
            <w:r>
              <w:t xml:space="preserve"> sztuk</w:t>
            </w:r>
            <w:r w:rsidR="00BD75F1">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48</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Moździerz porcelanowy z tłoczkiem. </w:t>
            </w:r>
            <w:r>
              <w:t xml:space="preserve"> Moździerz porcelanowy z tłuczkiem i z wylewem. Glazurowany na zewnątrz, szorstki wewnątrz. Do ręcznego rozdrabniania, rozgniatania i ucierania różnorodnych substancji, jak również do łączenia składników mieszaniny.  Średnica: 100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07627" w:rsidP="000B53E5">
            <w:pPr>
              <w:spacing w:line="240" w:lineRule="auto"/>
              <w:jc w:val="center"/>
            </w:pPr>
            <w:r>
              <w:t>2</w:t>
            </w:r>
            <w:r w:rsidR="00DB1611">
              <w:t xml:space="preserve"> sztuk</w:t>
            </w:r>
            <w:r w:rsidR="00BD75F1">
              <w:t>i</w:t>
            </w:r>
          </w:p>
        </w:tc>
      </w:tr>
      <w:tr w:rsidR="00807627"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807627" w:rsidRDefault="002D54B6" w:rsidP="000B53E5">
            <w:pPr>
              <w:spacing w:line="240" w:lineRule="auto"/>
            </w:pPr>
            <w:r>
              <w:lastRenderedPageBreak/>
              <w:t>49.</w:t>
            </w:r>
          </w:p>
        </w:tc>
        <w:tc>
          <w:tcPr>
            <w:tcW w:w="7100" w:type="dxa"/>
            <w:tcBorders>
              <w:top w:val="single" w:sz="4" w:space="0" w:color="auto"/>
              <w:left w:val="single" w:sz="4" w:space="0" w:color="auto"/>
              <w:bottom w:val="single" w:sz="4" w:space="0" w:color="auto"/>
              <w:right w:val="single" w:sz="4" w:space="0" w:color="auto"/>
            </w:tcBorders>
            <w:hideMark/>
          </w:tcPr>
          <w:p w:rsidR="00807627" w:rsidRDefault="00807627" w:rsidP="000B53E5">
            <w:pPr>
              <w:spacing w:line="240" w:lineRule="auto"/>
              <w:rPr>
                <w:rFonts w:ascii="Calibri" w:eastAsia="Calibri" w:hAnsi="Calibri" w:cs="Times New Roman"/>
                <w:b/>
              </w:rPr>
            </w:pPr>
            <w:r w:rsidRPr="00BC450A">
              <w:rPr>
                <w:rFonts w:ascii="Calibri" w:eastAsia="Calibri" w:hAnsi="Calibri" w:cs="Times New Roman"/>
                <w:b/>
              </w:rPr>
              <w:t>Palnik gazowy</w:t>
            </w:r>
            <w:r>
              <w:rPr>
                <w:rFonts w:ascii="Calibri" w:eastAsia="Calibri" w:hAnsi="Calibri" w:cs="Times New Roman"/>
                <w:b/>
              </w:rPr>
              <w:t xml:space="preserve">. </w:t>
            </w:r>
            <w:r>
              <w:rPr>
                <w:rFonts w:ascii="Calibri" w:eastAsia="Calibri" w:hAnsi="Calibri" w:cs="Times New Roman"/>
              </w:rPr>
              <w:t xml:space="preserve"> Palnik Bunsena o temp. płomienia ok. 1100</w:t>
            </w:r>
            <w:r>
              <w:rPr>
                <w:rFonts w:ascii="Calibri" w:eastAsia="Calibri" w:hAnsi="Calibri" w:cs="Times New Roman"/>
                <w:vertAlign w:val="superscript"/>
              </w:rPr>
              <w:t>0</w:t>
            </w:r>
            <w:r>
              <w:rPr>
                <w:rFonts w:ascii="Calibri" w:eastAsia="Calibri" w:hAnsi="Calibri" w:cs="Times New Roman"/>
              </w:rPr>
              <w:t xml:space="preserve">C. Naboje gazowe. W zestawie z dodatkową podstawą z tworzywa sztucznego i </w:t>
            </w:r>
            <w:r>
              <w:t>zapasowym nabojem z gwintem śrubowym na propan/butan.</w:t>
            </w:r>
          </w:p>
        </w:tc>
        <w:tc>
          <w:tcPr>
            <w:tcW w:w="1360" w:type="dxa"/>
            <w:tcBorders>
              <w:top w:val="single" w:sz="4" w:space="0" w:color="auto"/>
              <w:left w:val="single" w:sz="4" w:space="0" w:color="auto"/>
              <w:bottom w:val="single" w:sz="4" w:space="0" w:color="auto"/>
              <w:right w:val="single" w:sz="4" w:space="0" w:color="auto"/>
            </w:tcBorders>
            <w:hideMark/>
          </w:tcPr>
          <w:p w:rsidR="00807627" w:rsidRDefault="00807627"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50</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rPr>
                <w:rFonts w:ascii="Calibri" w:eastAsia="Calibri" w:hAnsi="Calibri" w:cs="Times New Roman"/>
              </w:rPr>
            </w:pPr>
            <w:r>
              <w:rPr>
                <w:rFonts w:ascii="Calibri" w:eastAsia="Calibri" w:hAnsi="Calibri" w:cs="Times New Roman"/>
                <w:b/>
              </w:rPr>
              <w:t>Palnik spirytusowy.</w:t>
            </w:r>
            <w:r>
              <w:rPr>
                <w:rFonts w:ascii="Calibri" w:eastAsia="Calibri" w:hAnsi="Calibri" w:cs="Times New Roman"/>
              </w:rPr>
              <w:t xml:space="preserve"> Palnik szklany spirytusowy z kołpakiem polipropylenowym, pojemność min. 150 ml</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07627" w:rsidP="000B53E5">
            <w:pPr>
              <w:spacing w:line="240" w:lineRule="auto"/>
              <w:jc w:val="center"/>
            </w:pPr>
            <w:r>
              <w:t>1</w:t>
            </w:r>
            <w:r w:rsidR="00DB1611">
              <w:t xml:space="preserve"> sztuk</w:t>
            </w:r>
            <w:r>
              <w:t>a</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2D54B6" w:rsidP="000B53E5">
            <w:pPr>
              <w:spacing w:line="240" w:lineRule="auto"/>
            </w:pPr>
            <w:r>
              <w:t>51.</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ind w:left="-57" w:right="-57"/>
              <w:rPr>
                <w:rFonts w:ascii="Calibri" w:eastAsia="Calibri" w:hAnsi="Calibri" w:cs="Times New Roman"/>
                <w:b/>
              </w:rPr>
            </w:pPr>
            <w:r w:rsidRPr="00BC450A">
              <w:rPr>
                <w:rFonts w:ascii="Calibri" w:eastAsia="Calibri" w:hAnsi="Calibri" w:cs="Times New Roman"/>
                <w:b/>
              </w:rPr>
              <w:t>Pipety Pasteura</w:t>
            </w:r>
            <w:r>
              <w:rPr>
                <w:rFonts w:ascii="Calibri" w:eastAsia="Calibri" w:hAnsi="Calibri" w:cs="Times New Roman"/>
                <w:b/>
              </w:rPr>
              <w:t xml:space="preserve">. </w:t>
            </w:r>
            <w:r w:rsidRPr="00F960AF">
              <w:rPr>
                <w:rFonts w:ascii="Calibri" w:hAnsi="Calibri" w:cs="Calibri"/>
              </w:rPr>
              <w:t xml:space="preserve"> Zestaw składa się min. z 500 szt. pipeta Pasteura z polietylenu o całkowitej</w:t>
            </w:r>
            <w:r>
              <w:rPr>
                <w:rFonts w:ascii="Calibri" w:hAnsi="Calibri" w:cs="Calibri"/>
              </w:rPr>
              <w:t xml:space="preserve"> </w:t>
            </w:r>
            <w:r w:rsidRPr="00F960AF">
              <w:rPr>
                <w:rFonts w:ascii="Calibri" w:hAnsi="Calibri" w:cs="Calibri"/>
              </w:rPr>
              <w:t>pojemności ok. 7 ml (podziałka: do 3 ml, bańka ssąca: ok. 4 ml), minimalne</w:t>
            </w:r>
            <w:r>
              <w:rPr>
                <w:rFonts w:ascii="Calibri" w:hAnsi="Calibri" w:cs="Calibri"/>
              </w:rPr>
              <w:t xml:space="preserve"> </w:t>
            </w:r>
            <w:r w:rsidRPr="00F960AF">
              <w:rPr>
                <w:rFonts w:ascii="Calibri" w:hAnsi="Calibri" w:cs="Calibri"/>
              </w:rPr>
              <w:t>wymiary: 7,8 x 150 mm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52</w:t>
            </w:r>
            <w:r w:rsidR="00DB1611">
              <w:t>.</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autoSpaceDE w:val="0"/>
              <w:autoSpaceDN w:val="0"/>
              <w:adjustRightInd w:val="0"/>
              <w:spacing w:line="240" w:lineRule="auto"/>
              <w:rPr>
                <w:rFonts w:ascii="Calibri" w:hAnsi="Calibri" w:cs="Calibri"/>
                <w:color w:val="000000"/>
                <w:sz w:val="21"/>
                <w:szCs w:val="21"/>
              </w:rPr>
            </w:pPr>
            <w:r>
              <w:rPr>
                <w:rFonts w:ascii="Calibri" w:eastAsia="Calibri" w:hAnsi="Calibri" w:cs="Times New Roman"/>
                <w:b/>
                <w:color w:val="000000"/>
              </w:rPr>
              <w:t xml:space="preserve">Szalki </w:t>
            </w:r>
            <w:proofErr w:type="spellStart"/>
            <w:r>
              <w:rPr>
                <w:rFonts w:ascii="Calibri" w:eastAsia="Calibri" w:hAnsi="Calibri" w:cs="Times New Roman"/>
                <w:b/>
                <w:color w:val="000000"/>
              </w:rPr>
              <w:t>Petriego</w:t>
            </w:r>
            <w:proofErr w:type="spellEnd"/>
            <w:r>
              <w:rPr>
                <w:rFonts w:ascii="Calibri" w:eastAsia="Calibri" w:hAnsi="Calibri" w:cs="Times New Roman"/>
                <w:b/>
                <w:color w:val="000000"/>
                <w:sz w:val="24"/>
                <w:szCs w:val="24"/>
              </w:rPr>
              <w:t xml:space="preserve">. </w:t>
            </w:r>
            <w:r>
              <w:rPr>
                <w:rFonts w:ascii="Calibri" w:hAnsi="Calibri" w:cs="Calibri"/>
                <w:color w:val="000000"/>
                <w:sz w:val="21"/>
                <w:szCs w:val="21"/>
              </w:rPr>
              <w:t xml:space="preserve"> Szalki </w:t>
            </w:r>
            <w:proofErr w:type="spellStart"/>
            <w:r>
              <w:rPr>
                <w:rFonts w:ascii="Calibri" w:hAnsi="Calibri" w:cs="Calibri"/>
                <w:color w:val="000000"/>
                <w:sz w:val="21"/>
                <w:szCs w:val="21"/>
              </w:rPr>
              <w:t>Petriego</w:t>
            </w:r>
            <w:proofErr w:type="spellEnd"/>
            <w:r>
              <w:rPr>
                <w:rFonts w:ascii="Calibri" w:hAnsi="Calibri" w:cs="Calibri"/>
                <w:color w:val="000000"/>
                <w:sz w:val="21"/>
                <w:szCs w:val="21"/>
              </w:rPr>
              <w:t xml:space="preserve"> ze szkła sodowo-wapniowego, wymiary 120 x 20 mm.  </w:t>
            </w:r>
          </w:p>
          <w:p w:rsidR="00DB1611" w:rsidRDefault="00DB1611" w:rsidP="000B53E5">
            <w:pPr>
              <w:spacing w:line="240" w:lineRule="auto"/>
            </w:pPr>
          </w:p>
        </w:tc>
        <w:tc>
          <w:tcPr>
            <w:tcW w:w="1360" w:type="dxa"/>
            <w:tcBorders>
              <w:top w:val="single" w:sz="4" w:space="0" w:color="auto"/>
              <w:left w:val="single" w:sz="4" w:space="0" w:color="auto"/>
              <w:bottom w:val="single" w:sz="4" w:space="0" w:color="auto"/>
              <w:right w:val="single" w:sz="4" w:space="0" w:color="auto"/>
            </w:tcBorders>
            <w:hideMark/>
          </w:tcPr>
          <w:p w:rsidR="00DB1611" w:rsidRDefault="00807627" w:rsidP="000B53E5">
            <w:pPr>
              <w:spacing w:line="240" w:lineRule="auto"/>
              <w:jc w:val="center"/>
            </w:pPr>
            <w:r>
              <w:t>5</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53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Statyw. </w:t>
            </w:r>
            <w:r>
              <w:rPr>
                <w:rFonts w:ascii="Calibri" w:eastAsia="Times New Roman" w:hAnsi="Calibri" w:cs="Times New Roman"/>
                <w:lang w:eastAsia="pl-PL"/>
              </w:rPr>
              <w:t xml:space="preserve"> Skład zestawu: podstawa statywu z prętem, łącznik elementów statywu (2 sztuki), łapa uniwersalna, łapa trójpalczasta z łącznikiem, łapa uniwersalna z łącznikiem oraz pierścień zamknięty (dwa różne)</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54</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Wskaźniki </w:t>
            </w:r>
            <w:proofErr w:type="spellStart"/>
            <w:r>
              <w:rPr>
                <w:rFonts w:ascii="Calibri" w:eastAsia="Calibri" w:hAnsi="Calibri" w:cs="Times New Roman"/>
                <w:b/>
              </w:rPr>
              <w:t>pH</w:t>
            </w:r>
            <w:proofErr w:type="spellEnd"/>
            <w:r>
              <w:rPr>
                <w:rFonts w:ascii="Calibri" w:eastAsia="Calibri" w:hAnsi="Calibri" w:cs="Times New Roman"/>
                <w:b/>
              </w:rPr>
              <w:t>.</w:t>
            </w:r>
            <w:r>
              <w:t xml:space="preserve"> Paski dają odczyt poziomu </w:t>
            </w:r>
            <w:proofErr w:type="spellStart"/>
            <w:r>
              <w:t>pH</w:t>
            </w:r>
            <w:proofErr w:type="spellEnd"/>
            <w:r>
              <w:t xml:space="preserve"> w zakresie 1-14 o dokładności wystarczającej dla celów badań edukacyjnych. Opakowanie 100 sztuk (wym. 12 x 3 mm) - karta kontrolna wyników lub w rolce 5 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1D1261" w:rsidP="000B53E5">
            <w:pPr>
              <w:spacing w:line="240" w:lineRule="auto"/>
              <w:jc w:val="center"/>
            </w:pPr>
            <w:r>
              <w:t>3</w:t>
            </w:r>
            <w:r w:rsidR="00DB1611">
              <w:t xml:space="preserve"> sztuk</w:t>
            </w:r>
            <w:r>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55</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Kwas solny. </w:t>
            </w:r>
            <w:r>
              <w:rPr>
                <w:rFonts w:ascii="Calibri" w:eastAsia="Calibri" w:hAnsi="Calibri" w:cs="Times New Roman"/>
              </w:rPr>
              <w:t xml:space="preserve"> 31-38%, pojemność: 1 litr</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1D126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1D1261" w:rsidRDefault="002D54B6" w:rsidP="000B53E5">
            <w:pPr>
              <w:spacing w:line="240" w:lineRule="auto"/>
            </w:pPr>
            <w:r>
              <w:t>56.</w:t>
            </w:r>
          </w:p>
        </w:tc>
        <w:tc>
          <w:tcPr>
            <w:tcW w:w="710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rPr>
                <w:rFonts w:ascii="Calibri" w:eastAsia="Calibri" w:hAnsi="Calibri" w:cs="Times New Roman"/>
                <w:b/>
              </w:rPr>
            </w:pPr>
            <w:r>
              <w:rPr>
                <w:rFonts w:ascii="Calibri" w:eastAsia="Calibri" w:hAnsi="Calibri" w:cs="Times New Roman"/>
                <w:b/>
              </w:rPr>
              <w:t xml:space="preserve">Wodorotlenek sodu. </w:t>
            </w:r>
            <w:r>
              <w:rPr>
                <w:rFonts w:ascii="Calibri" w:eastAsia="Calibri" w:hAnsi="Calibri" w:cs="Times New Roman"/>
              </w:rPr>
              <w:t xml:space="preserve"> Stały, opakowanie: 1kg</w:t>
            </w:r>
          </w:p>
        </w:tc>
        <w:tc>
          <w:tcPr>
            <w:tcW w:w="136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jc w:val="center"/>
            </w:pPr>
            <w:r>
              <w:t>1 sztuka</w:t>
            </w:r>
          </w:p>
        </w:tc>
      </w:tr>
      <w:tr w:rsidR="001D126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1D1261" w:rsidRDefault="002D54B6" w:rsidP="000B53E5">
            <w:pPr>
              <w:spacing w:line="240" w:lineRule="auto"/>
            </w:pPr>
            <w:r>
              <w:t>57.</w:t>
            </w:r>
          </w:p>
        </w:tc>
        <w:tc>
          <w:tcPr>
            <w:tcW w:w="7100" w:type="dxa"/>
            <w:tcBorders>
              <w:top w:val="single" w:sz="4" w:space="0" w:color="auto"/>
              <w:left w:val="single" w:sz="4" w:space="0" w:color="auto"/>
              <w:bottom w:val="single" w:sz="4" w:space="0" w:color="auto"/>
              <w:right w:val="single" w:sz="4" w:space="0" w:color="auto"/>
            </w:tcBorders>
            <w:hideMark/>
          </w:tcPr>
          <w:p w:rsidR="001D1261" w:rsidRDefault="001D1261" w:rsidP="001D1261">
            <w:pPr>
              <w:spacing w:line="240" w:lineRule="auto"/>
              <w:rPr>
                <w:rFonts w:ascii="Calibri" w:eastAsia="Calibri" w:hAnsi="Calibri" w:cs="Times New Roman"/>
              </w:rPr>
            </w:pPr>
            <w:r>
              <w:rPr>
                <w:rFonts w:ascii="Calibri" w:eastAsia="Calibri" w:hAnsi="Calibri" w:cs="Times New Roman"/>
                <w:b/>
              </w:rPr>
              <w:t>Tlenek wapnia.</w:t>
            </w:r>
            <w:r>
              <w:rPr>
                <w:rFonts w:ascii="Calibri" w:eastAsia="Calibri" w:hAnsi="Calibri" w:cs="Times New Roman"/>
              </w:rPr>
              <w:t xml:space="preserve"> Stały; do przygotowania wody wapiennej; opakowanie: </w:t>
            </w:r>
          </w:p>
          <w:p w:rsidR="001D1261" w:rsidRDefault="001D1261" w:rsidP="001D1261">
            <w:pPr>
              <w:spacing w:line="240" w:lineRule="auto"/>
              <w:rPr>
                <w:rFonts w:ascii="Calibri" w:eastAsia="Calibri" w:hAnsi="Calibri" w:cs="Times New Roman"/>
                <w:b/>
              </w:rPr>
            </w:pPr>
            <w:r>
              <w:rPr>
                <w:rFonts w:ascii="Calibri" w:eastAsia="Calibri" w:hAnsi="Calibri" w:cs="Times New Roman"/>
              </w:rPr>
              <w:t xml:space="preserve">500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jc w:val="center"/>
            </w:pPr>
            <w:r>
              <w:t>2 sztuki</w:t>
            </w:r>
          </w:p>
        </w:tc>
      </w:tr>
      <w:tr w:rsidR="001D126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1D1261" w:rsidRDefault="002D54B6" w:rsidP="000B53E5">
            <w:pPr>
              <w:spacing w:line="240" w:lineRule="auto"/>
            </w:pPr>
            <w:r>
              <w:t>58.</w:t>
            </w:r>
          </w:p>
        </w:tc>
        <w:tc>
          <w:tcPr>
            <w:tcW w:w="710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rPr>
                <w:rFonts w:ascii="Calibri" w:eastAsia="Calibri" w:hAnsi="Calibri" w:cs="Times New Roman"/>
                <w:b/>
              </w:rPr>
            </w:pPr>
            <w:r>
              <w:rPr>
                <w:rFonts w:ascii="Calibri" w:eastAsia="Calibri" w:hAnsi="Calibri" w:cs="Times New Roman"/>
                <w:b/>
              </w:rPr>
              <w:t xml:space="preserve">Jod krystaliczny. </w:t>
            </w:r>
            <w:r>
              <w:rPr>
                <w:rFonts w:ascii="Calibri" w:eastAsia="Calibri" w:hAnsi="Calibri" w:cs="Times New Roman"/>
              </w:rPr>
              <w:t xml:space="preserve"> Jod sublimowany krystaliczny; opakowanie: 100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jc w:val="center"/>
            </w:pPr>
            <w:r>
              <w:t>1 sztuka</w:t>
            </w:r>
          </w:p>
        </w:tc>
      </w:tr>
      <w:tr w:rsidR="001D126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1D1261" w:rsidRDefault="002D54B6" w:rsidP="000B53E5">
            <w:pPr>
              <w:spacing w:line="240" w:lineRule="auto"/>
            </w:pPr>
            <w:r>
              <w:t>59.</w:t>
            </w:r>
          </w:p>
        </w:tc>
        <w:tc>
          <w:tcPr>
            <w:tcW w:w="710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rPr>
                <w:rFonts w:ascii="Calibri" w:eastAsia="Calibri" w:hAnsi="Calibri" w:cs="Times New Roman"/>
                <w:b/>
              </w:rPr>
            </w:pPr>
            <w:r w:rsidRPr="00D3565D">
              <w:rPr>
                <w:rFonts w:ascii="Calibri" w:eastAsia="Calibri" w:hAnsi="Calibri"/>
                <w:b/>
              </w:rPr>
              <w:t>Siarka</w:t>
            </w:r>
            <w:r w:rsidRPr="00843320">
              <w:rPr>
                <w:rFonts w:ascii="Calibri" w:eastAsia="Calibri" w:hAnsi="Calibri"/>
              </w:rPr>
              <w:t>.</w:t>
            </w:r>
            <w:r w:rsidRPr="008B216E">
              <w:rPr>
                <w:rFonts w:cstheme="minorHAnsi"/>
              </w:rPr>
              <w:t xml:space="preserve"> Siarka </w:t>
            </w:r>
            <w:r>
              <w:rPr>
                <w:rFonts w:cstheme="minorHAnsi"/>
              </w:rPr>
              <w:t>sublimowana proszek; opakowanie:</w:t>
            </w:r>
            <w:r w:rsidRPr="008B216E">
              <w:rPr>
                <w:rFonts w:cstheme="minorHAnsi"/>
              </w:rPr>
              <w:t xml:space="preserve"> 500g</w:t>
            </w:r>
          </w:p>
        </w:tc>
        <w:tc>
          <w:tcPr>
            <w:tcW w:w="136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jc w:val="center"/>
            </w:pPr>
            <w:r>
              <w:t>1 sztuka</w:t>
            </w:r>
          </w:p>
        </w:tc>
      </w:tr>
      <w:tr w:rsidR="001D126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1D1261" w:rsidRDefault="002D54B6" w:rsidP="000B53E5">
            <w:pPr>
              <w:spacing w:line="240" w:lineRule="auto"/>
            </w:pPr>
            <w:r>
              <w:t>60.</w:t>
            </w:r>
          </w:p>
        </w:tc>
        <w:tc>
          <w:tcPr>
            <w:tcW w:w="710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rPr>
                <w:rFonts w:ascii="Calibri" w:eastAsia="Calibri" w:hAnsi="Calibri" w:cs="Times New Roman"/>
                <w:b/>
              </w:rPr>
            </w:pPr>
            <w:r>
              <w:rPr>
                <w:rFonts w:ascii="Calibri" w:eastAsia="Calibri" w:hAnsi="Calibri" w:cs="Times New Roman"/>
                <w:b/>
              </w:rPr>
              <w:t xml:space="preserve">Gliceryna. </w:t>
            </w:r>
            <w:r>
              <w:rPr>
                <w:rFonts w:ascii="Calibri" w:eastAsia="Calibri" w:hAnsi="Calibri" w:cs="Times New Roman"/>
              </w:rPr>
              <w:t xml:space="preserve"> Opakowanie: </w:t>
            </w:r>
            <w:r w:rsidRPr="00BC450A">
              <w:rPr>
                <w:rFonts w:ascii="Calibri" w:eastAsia="Calibri" w:hAnsi="Calibri" w:cs="Times New Roman"/>
              </w:rPr>
              <w:t>1 litr</w:t>
            </w:r>
          </w:p>
        </w:tc>
        <w:tc>
          <w:tcPr>
            <w:tcW w:w="136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jc w:val="center"/>
            </w:pPr>
            <w:r>
              <w:t>1 sztuka</w:t>
            </w:r>
          </w:p>
        </w:tc>
      </w:tr>
      <w:tr w:rsidR="001D126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1D1261" w:rsidRDefault="002D54B6" w:rsidP="000B53E5">
            <w:pPr>
              <w:spacing w:line="240" w:lineRule="auto"/>
            </w:pPr>
            <w:r>
              <w:t>61.</w:t>
            </w:r>
          </w:p>
        </w:tc>
        <w:tc>
          <w:tcPr>
            <w:tcW w:w="710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rPr>
                <w:rFonts w:ascii="Calibri" w:eastAsia="Calibri" w:hAnsi="Calibri" w:cs="Times New Roman"/>
                <w:b/>
              </w:rPr>
            </w:pPr>
            <w:r w:rsidRPr="00BC450A">
              <w:rPr>
                <w:rFonts w:ascii="Calibri" w:eastAsia="Calibri" w:hAnsi="Calibri" w:cs="Times New Roman"/>
                <w:b/>
              </w:rPr>
              <w:t>Kwas benzoesowy lub benzoesan sodu</w:t>
            </w:r>
            <w:r>
              <w:rPr>
                <w:rFonts w:ascii="Calibri" w:eastAsia="Calibri" w:hAnsi="Calibri" w:cs="Times New Roman"/>
                <w:b/>
              </w:rPr>
              <w:t>.</w:t>
            </w:r>
            <w:r>
              <w:rPr>
                <w:rFonts w:ascii="Calibri" w:eastAsia="Calibri" w:hAnsi="Calibri" w:cs="Times New Roman"/>
              </w:rPr>
              <w:t xml:space="preserve"> Opakowanie: 250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jc w:val="center"/>
            </w:pPr>
            <w:r>
              <w:t>1 sztuka</w:t>
            </w:r>
          </w:p>
        </w:tc>
      </w:tr>
      <w:tr w:rsidR="001D126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1D1261" w:rsidRDefault="002D54B6" w:rsidP="000B53E5">
            <w:pPr>
              <w:spacing w:line="240" w:lineRule="auto"/>
            </w:pPr>
            <w:r>
              <w:t>62.</w:t>
            </w:r>
          </w:p>
        </w:tc>
        <w:tc>
          <w:tcPr>
            <w:tcW w:w="7100" w:type="dxa"/>
            <w:tcBorders>
              <w:top w:val="single" w:sz="4" w:space="0" w:color="auto"/>
              <w:left w:val="single" w:sz="4" w:space="0" w:color="auto"/>
              <w:bottom w:val="single" w:sz="4" w:space="0" w:color="auto"/>
              <w:right w:val="single" w:sz="4" w:space="0" w:color="auto"/>
            </w:tcBorders>
            <w:hideMark/>
          </w:tcPr>
          <w:p w:rsidR="001D1261" w:rsidRPr="00BC450A" w:rsidRDefault="001D1261" w:rsidP="000B53E5">
            <w:pPr>
              <w:spacing w:line="240" w:lineRule="auto"/>
              <w:rPr>
                <w:rFonts w:ascii="Calibri" w:eastAsia="Calibri" w:hAnsi="Calibri" w:cs="Times New Roman"/>
                <w:b/>
              </w:rPr>
            </w:pPr>
            <w:r>
              <w:rPr>
                <w:rFonts w:ascii="Calibri" w:eastAsia="Calibri" w:hAnsi="Calibri" w:cs="Times New Roman"/>
                <w:b/>
              </w:rPr>
              <w:t>Siarczan miedzi.</w:t>
            </w:r>
            <w:r>
              <w:rPr>
                <w:rFonts w:ascii="Calibri" w:eastAsia="Calibri" w:hAnsi="Calibri" w:cs="Times New Roman"/>
              </w:rPr>
              <w:t xml:space="preserve"> Opakowanie: 500 </w:t>
            </w:r>
            <w:r w:rsidRPr="00BC450A">
              <w:rPr>
                <w:rFonts w:ascii="Calibri" w:eastAsia="Calibri" w:hAnsi="Calibri" w:cs="Times New Roman"/>
              </w:rPr>
              <w:t>g</w:t>
            </w:r>
          </w:p>
        </w:tc>
        <w:tc>
          <w:tcPr>
            <w:tcW w:w="1360" w:type="dxa"/>
            <w:tcBorders>
              <w:top w:val="single" w:sz="4" w:space="0" w:color="auto"/>
              <w:left w:val="single" w:sz="4" w:space="0" w:color="auto"/>
              <w:bottom w:val="single" w:sz="4" w:space="0" w:color="auto"/>
              <w:right w:val="single" w:sz="4" w:space="0" w:color="auto"/>
            </w:tcBorders>
            <w:hideMark/>
          </w:tcPr>
          <w:p w:rsidR="001D1261" w:rsidRDefault="001D126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lastRenderedPageBreak/>
              <w:t>63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Okulary ochronne. </w:t>
            </w:r>
            <w:r>
              <w:rPr>
                <w:rFonts w:ascii="Calibri" w:eastAsia="Calibri" w:hAnsi="Calibri" w:cs="Times New Roman"/>
              </w:rPr>
              <w:t xml:space="preserve"> Okulary ochronne z tworzywa, z otworami wentylacyjnymi, z gumką w celu dopasowania do rozmiaru głowy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542CEC" w:rsidP="000B53E5">
            <w:pPr>
              <w:spacing w:line="240" w:lineRule="auto"/>
              <w:jc w:val="center"/>
            </w:pPr>
            <w:r>
              <w:t>2</w:t>
            </w:r>
            <w:r w:rsidR="00DB1611">
              <w:t>0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64</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Fartuch. </w:t>
            </w:r>
            <w:r>
              <w:rPr>
                <w:rFonts w:ascii="Calibri" w:eastAsia="Calibri" w:hAnsi="Calibri" w:cs="Times New Roman"/>
              </w:rPr>
              <w:t>Laboratoryjny, płócienny, 100% bawełny, długi rękaw, z tyłu pasek regulujący obwód, rozmiar S, 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542CEC" w:rsidP="000B53E5">
            <w:pPr>
              <w:spacing w:line="240" w:lineRule="auto"/>
              <w:jc w:val="center"/>
            </w:pPr>
            <w:r>
              <w:t>6</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65</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Pr="00D26178" w:rsidRDefault="00D26178" w:rsidP="000B53E5">
            <w:pPr>
              <w:spacing w:line="240" w:lineRule="auto"/>
            </w:pPr>
            <w:r>
              <w:rPr>
                <w:rFonts w:ascii="Calibri" w:eastAsia="Calibri" w:hAnsi="Calibri" w:cs="Times New Roman"/>
                <w:b/>
              </w:rPr>
              <w:t xml:space="preserve"> Terrarium. </w:t>
            </w:r>
            <w:r>
              <w:rPr>
                <w:rFonts w:ascii="Calibri" w:eastAsia="Calibri" w:hAnsi="Calibri" w:cs="Times New Roman"/>
              </w:rPr>
              <w:t>Akwarium prostokątne o przybliżonych wymiarach: 40x25x25 (</w:t>
            </w:r>
            <w:proofErr w:type="spellStart"/>
            <w:r>
              <w:rPr>
                <w:rFonts w:ascii="Calibri" w:eastAsia="Calibri" w:hAnsi="Calibri" w:cs="Times New Roman"/>
              </w:rPr>
              <w:t>dł</w:t>
            </w:r>
            <w:proofErr w:type="spellEnd"/>
            <w:r>
              <w:rPr>
                <w:rFonts w:ascii="Calibri" w:eastAsia="Calibri" w:hAnsi="Calibri" w:cs="Times New Roman"/>
              </w:rPr>
              <w:t>/</w:t>
            </w:r>
            <w:proofErr w:type="spellStart"/>
            <w:r>
              <w:rPr>
                <w:rFonts w:ascii="Calibri" w:eastAsia="Calibri" w:hAnsi="Calibri" w:cs="Times New Roman"/>
              </w:rPr>
              <w:t>szer</w:t>
            </w:r>
            <w:proofErr w:type="spellEnd"/>
            <w:r>
              <w:rPr>
                <w:rFonts w:ascii="Calibri" w:eastAsia="Calibri" w:hAnsi="Calibri" w:cs="Times New Roman"/>
              </w:rPr>
              <w:t>/</w:t>
            </w:r>
            <w:proofErr w:type="spellStart"/>
            <w:r>
              <w:rPr>
                <w:rFonts w:ascii="Calibri" w:eastAsia="Calibri" w:hAnsi="Calibri" w:cs="Times New Roman"/>
              </w:rPr>
              <w:t>wys</w:t>
            </w:r>
            <w:proofErr w:type="spellEnd"/>
            <w:r>
              <w:rPr>
                <w:rFonts w:ascii="Calibri" w:eastAsia="Calibri" w:hAnsi="Calibri" w:cs="Times New Roman"/>
              </w:rPr>
              <w:t>); pojemność: 25 l. Szkło o grubości min. 4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26178"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26178" w:rsidRDefault="002D54B6" w:rsidP="000B53E5">
            <w:pPr>
              <w:spacing w:line="240" w:lineRule="auto"/>
            </w:pPr>
            <w:r>
              <w:t>66.</w:t>
            </w:r>
          </w:p>
        </w:tc>
        <w:tc>
          <w:tcPr>
            <w:tcW w:w="7100" w:type="dxa"/>
            <w:tcBorders>
              <w:top w:val="single" w:sz="4" w:space="0" w:color="auto"/>
              <w:left w:val="single" w:sz="4" w:space="0" w:color="auto"/>
              <w:bottom w:val="single" w:sz="4" w:space="0" w:color="auto"/>
              <w:right w:val="single" w:sz="4" w:space="0" w:color="auto"/>
            </w:tcBorders>
            <w:hideMark/>
          </w:tcPr>
          <w:p w:rsidR="00D26178" w:rsidRDefault="00D26178" w:rsidP="000B53E5">
            <w:pPr>
              <w:spacing w:line="240" w:lineRule="auto"/>
              <w:rPr>
                <w:rFonts w:ascii="Calibri" w:eastAsia="Calibri" w:hAnsi="Calibri" w:cs="Times New Roman"/>
                <w:b/>
              </w:rPr>
            </w:pPr>
            <w:r>
              <w:rPr>
                <w:rFonts w:ascii="Calibri" w:eastAsia="Calibri" w:hAnsi="Calibri" w:cs="Times New Roman"/>
                <w:b/>
              </w:rPr>
              <w:t xml:space="preserve">Globus fizyczny. </w:t>
            </w:r>
            <w:r>
              <w:rPr>
                <w:rFonts w:ascii="Calibri" w:eastAsia="Times New Roman" w:hAnsi="Calibri" w:cs="Arial"/>
                <w:lang w:eastAsia="pl-PL"/>
              </w:rPr>
              <w:t xml:space="preserve"> Globus o średnicy kuli 22-25 cm</w:t>
            </w:r>
            <w:r>
              <w:t xml:space="preserve"> </w:t>
            </w:r>
            <w:r>
              <w:rPr>
                <w:rFonts w:ascii="Calibri" w:eastAsia="Times New Roman" w:hAnsi="Calibri" w:cs="Arial"/>
                <w:lang w:eastAsia="pl-PL"/>
              </w:rPr>
              <w:t>z mapą fizyczną. Wysokość 30 – 38  cm. Stopka wykonana z plastiku, cięciwa metalowa, polskie nazewnictwo.</w:t>
            </w:r>
          </w:p>
        </w:tc>
        <w:tc>
          <w:tcPr>
            <w:tcW w:w="1360" w:type="dxa"/>
            <w:tcBorders>
              <w:top w:val="single" w:sz="4" w:space="0" w:color="auto"/>
              <w:left w:val="single" w:sz="4" w:space="0" w:color="auto"/>
              <w:bottom w:val="single" w:sz="4" w:space="0" w:color="auto"/>
              <w:right w:val="single" w:sz="4" w:space="0" w:color="auto"/>
            </w:tcBorders>
            <w:hideMark/>
          </w:tcPr>
          <w:p w:rsidR="00D26178" w:rsidRDefault="00D26178"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67</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Globus fizyczny</w:t>
            </w:r>
            <w:r w:rsidR="00901862">
              <w:rPr>
                <w:rFonts w:ascii="Calibri" w:eastAsia="Calibri" w:hAnsi="Calibri" w:cs="Times New Roman"/>
                <w:b/>
              </w:rPr>
              <w:t xml:space="preserve"> duży</w:t>
            </w:r>
            <w:r>
              <w:rPr>
                <w:rFonts w:ascii="Calibri" w:eastAsia="Calibri" w:hAnsi="Calibri" w:cs="Times New Roman"/>
                <w:b/>
              </w:rPr>
              <w:t xml:space="preserve">. </w:t>
            </w:r>
            <w:r>
              <w:rPr>
                <w:rFonts w:ascii="Calibri" w:eastAsia="Times New Roman" w:hAnsi="Calibri" w:cs="Arial"/>
                <w:lang w:eastAsia="pl-PL"/>
              </w:rPr>
              <w:t xml:space="preserve"> </w:t>
            </w:r>
            <w:r w:rsidR="00901862">
              <w:rPr>
                <w:rFonts w:ascii="Calibri" w:eastAsia="Times New Roman" w:hAnsi="Calibri" w:cs="Arial"/>
                <w:lang w:eastAsia="pl-PL"/>
              </w:rPr>
              <w:t xml:space="preserve"> </w:t>
            </w:r>
            <w:r w:rsidR="00901862" w:rsidRPr="00BC450A">
              <w:rPr>
                <w:rFonts w:ascii="Calibri" w:eastAsia="Times New Roman" w:hAnsi="Calibri" w:cs="Arial"/>
                <w:lang w:eastAsia="pl-PL"/>
              </w:rPr>
              <w:t>Globus o średnicy kuli 42</w:t>
            </w:r>
            <w:r w:rsidR="00901862">
              <w:rPr>
                <w:rFonts w:ascii="Calibri" w:eastAsia="Times New Roman" w:hAnsi="Calibri" w:cs="Arial"/>
                <w:lang w:eastAsia="pl-PL"/>
              </w:rPr>
              <w:t xml:space="preserve">-45 </w:t>
            </w:r>
            <w:r w:rsidR="00901862" w:rsidRPr="00BC450A">
              <w:rPr>
                <w:rFonts w:ascii="Calibri" w:eastAsia="Times New Roman" w:hAnsi="Calibri" w:cs="Arial"/>
                <w:lang w:eastAsia="pl-PL"/>
              </w:rPr>
              <w:t>cm</w:t>
            </w:r>
            <w:r w:rsidR="00901862">
              <w:t xml:space="preserve"> </w:t>
            </w:r>
            <w:r w:rsidR="00901862" w:rsidRPr="00BC450A">
              <w:rPr>
                <w:rFonts w:ascii="Calibri" w:eastAsia="Times New Roman" w:hAnsi="Calibri" w:cs="Arial"/>
                <w:lang w:eastAsia="pl-PL"/>
              </w:rPr>
              <w:t>z mapą fizyczną</w:t>
            </w:r>
            <w:r w:rsidR="00901862">
              <w:rPr>
                <w:rFonts w:ascii="Calibri" w:eastAsia="Times New Roman" w:hAnsi="Calibri" w:cs="Arial"/>
                <w:lang w:eastAsia="pl-PL"/>
              </w:rPr>
              <w:t>. Wysokość min. 63 cm. Stopka wykonana z plastiku, cięciwa metalowa, polskie nazewnictwo.</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w:t>
            </w:r>
            <w:r w:rsidR="00901862">
              <w:t>a</w:t>
            </w:r>
          </w:p>
        </w:tc>
      </w:tr>
      <w:tr w:rsidR="00D26178"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26178" w:rsidRDefault="002D54B6" w:rsidP="000B53E5">
            <w:pPr>
              <w:spacing w:line="240" w:lineRule="auto"/>
            </w:pPr>
            <w:r>
              <w:t>68.</w:t>
            </w:r>
          </w:p>
        </w:tc>
        <w:tc>
          <w:tcPr>
            <w:tcW w:w="7100" w:type="dxa"/>
            <w:tcBorders>
              <w:top w:val="single" w:sz="4" w:space="0" w:color="auto"/>
              <w:left w:val="single" w:sz="4" w:space="0" w:color="auto"/>
              <w:bottom w:val="single" w:sz="4" w:space="0" w:color="auto"/>
              <w:right w:val="single" w:sz="4" w:space="0" w:color="auto"/>
            </w:tcBorders>
            <w:hideMark/>
          </w:tcPr>
          <w:p w:rsidR="00D26178" w:rsidRDefault="00D26178" w:rsidP="000B53E5">
            <w:pPr>
              <w:spacing w:line="240" w:lineRule="auto"/>
              <w:rPr>
                <w:rFonts w:ascii="Calibri" w:eastAsia="Calibri" w:hAnsi="Calibri" w:cs="Times New Roman"/>
                <w:b/>
              </w:rPr>
            </w:pPr>
            <w:r>
              <w:rPr>
                <w:rFonts w:ascii="Calibri" w:eastAsia="Calibri" w:hAnsi="Calibri" w:cs="Times New Roman"/>
                <w:b/>
              </w:rPr>
              <w:t xml:space="preserve">Globus konturowy. </w:t>
            </w:r>
            <w:r>
              <w:rPr>
                <w:rFonts w:ascii="Calibri" w:eastAsia="Times New Roman" w:hAnsi="Calibri" w:cs="Arial"/>
                <w:lang w:eastAsia="pl-PL"/>
              </w:rPr>
              <w:t xml:space="preserve"> Średnica min. 25 cm, zaznaczone kontury lądów, siatka kartograficzna oraz granice państw. Możliwość pisania po powierzchni.</w:t>
            </w:r>
            <w:r w:rsidRPr="00BC450A">
              <w:rPr>
                <w:rFonts w:ascii="Calibri" w:eastAsia="Times New Roman" w:hAnsi="Calibri" w:cs="Arial"/>
                <w:lang w:eastAsia="pl-PL"/>
              </w:rPr>
              <w:t xml:space="preserve"> Zmywalna gąbką. Flamastry i gąbka w komplecie</w:t>
            </w:r>
            <w:r>
              <w:rPr>
                <w:rFonts w:ascii="Calibri" w:eastAsia="Times New Roman" w:hAnsi="Calibri" w:cs="Arial"/>
                <w:lang w:eastAsia="pl-PL"/>
              </w:rPr>
              <w:t>.</w:t>
            </w:r>
          </w:p>
        </w:tc>
        <w:tc>
          <w:tcPr>
            <w:tcW w:w="1360" w:type="dxa"/>
            <w:tcBorders>
              <w:top w:val="single" w:sz="4" w:space="0" w:color="auto"/>
              <w:left w:val="single" w:sz="4" w:space="0" w:color="auto"/>
              <w:bottom w:val="single" w:sz="4" w:space="0" w:color="auto"/>
              <w:right w:val="single" w:sz="4" w:space="0" w:color="auto"/>
            </w:tcBorders>
            <w:hideMark/>
          </w:tcPr>
          <w:p w:rsidR="00D26178" w:rsidRDefault="00D26178"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69.</w:t>
            </w:r>
          </w:p>
        </w:tc>
        <w:tc>
          <w:tcPr>
            <w:tcW w:w="710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rPr>
                <w:rFonts w:ascii="Calibri" w:eastAsia="Calibri" w:hAnsi="Calibri" w:cs="Times New Roman"/>
                <w:b/>
              </w:rPr>
            </w:pPr>
            <w:r>
              <w:rPr>
                <w:rFonts w:ascii="Calibri" w:eastAsia="Calibri" w:hAnsi="Calibri" w:cs="Times New Roman"/>
                <w:b/>
              </w:rPr>
              <w:t xml:space="preserve"> Globus konturowy podświetlany. </w:t>
            </w:r>
            <w:r>
              <w:rPr>
                <w:rFonts w:ascii="Calibri" w:eastAsia="Times New Roman" w:hAnsi="Calibri" w:cs="Arial"/>
                <w:lang w:eastAsia="pl-PL"/>
              </w:rPr>
              <w:t xml:space="preserve"> Średnica min.</w:t>
            </w:r>
            <w:r>
              <w:rPr>
                <w:rFonts w:ascii="Calibri" w:eastAsia="Times New Roman" w:hAnsi="Calibri" w:cs="Times New Roman"/>
                <w:lang w:eastAsia="pl-PL"/>
              </w:rPr>
              <w:t xml:space="preserve"> </w:t>
            </w:r>
            <w:r>
              <w:rPr>
                <w:rFonts w:ascii="Calibri" w:eastAsia="Times New Roman" w:hAnsi="Calibri" w:cs="Arial"/>
                <w:lang w:eastAsia="pl-PL"/>
              </w:rPr>
              <w:t>25 cm,</w:t>
            </w:r>
            <w:r w:rsidRPr="00BC450A">
              <w:rPr>
                <w:rFonts w:ascii="Calibri" w:eastAsia="Times New Roman" w:hAnsi="Calibri" w:cs="Arial"/>
                <w:lang w:eastAsia="pl-PL"/>
              </w:rPr>
              <w:t xml:space="preserve">. </w:t>
            </w:r>
            <w:r>
              <w:rPr>
                <w:rFonts w:ascii="Calibri" w:eastAsia="Times New Roman" w:hAnsi="Calibri" w:cs="Arial"/>
                <w:lang w:eastAsia="pl-PL"/>
              </w:rPr>
              <w:t xml:space="preserve"> zaznaczone kontury lądów, siatka kartograficzna oraz granice państw. Możliwość pisania po powierzchni.</w:t>
            </w:r>
            <w:r w:rsidRPr="00BC450A">
              <w:rPr>
                <w:rFonts w:ascii="Calibri" w:eastAsia="Times New Roman" w:hAnsi="Calibri" w:cs="Arial"/>
                <w:lang w:eastAsia="pl-PL"/>
              </w:rPr>
              <w:t>. Zmywalna gąbką. Flamastry i gąbka w komplecie.</w:t>
            </w:r>
            <w:r>
              <w:rPr>
                <w:rFonts w:ascii="Calibri" w:eastAsia="Times New Roman" w:hAnsi="Calibri" w:cs="Arial"/>
                <w:lang w:eastAsia="pl-PL"/>
              </w:rPr>
              <w:t xml:space="preserve"> Po podświetleniu widoczna kolorowa mapa polityczna.</w:t>
            </w:r>
          </w:p>
        </w:tc>
        <w:tc>
          <w:tcPr>
            <w:tcW w:w="136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jc w:val="center"/>
            </w:pPr>
            <w:r>
              <w:t>1</w:t>
            </w:r>
            <w:r w:rsidR="00DB1611">
              <w:t xml:space="preserve"> sztuk</w:t>
            </w:r>
            <w:r>
              <w:t>a</w:t>
            </w:r>
          </w:p>
        </w:tc>
      </w:tr>
      <w:tr w:rsidR="00D26178"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26178" w:rsidRDefault="002D54B6" w:rsidP="000B53E5">
            <w:pPr>
              <w:spacing w:line="240" w:lineRule="auto"/>
            </w:pPr>
            <w:r>
              <w:t>70.</w:t>
            </w:r>
          </w:p>
        </w:tc>
        <w:tc>
          <w:tcPr>
            <w:tcW w:w="7100" w:type="dxa"/>
            <w:tcBorders>
              <w:top w:val="single" w:sz="4" w:space="0" w:color="auto"/>
              <w:left w:val="single" w:sz="4" w:space="0" w:color="auto"/>
              <w:bottom w:val="single" w:sz="4" w:space="0" w:color="auto"/>
              <w:right w:val="single" w:sz="4" w:space="0" w:color="auto"/>
            </w:tcBorders>
          </w:tcPr>
          <w:p w:rsidR="00D26178" w:rsidRDefault="00D26178" w:rsidP="000B53E5">
            <w:pPr>
              <w:spacing w:line="240" w:lineRule="auto"/>
              <w:rPr>
                <w:rFonts w:ascii="Calibri" w:eastAsia="Calibri" w:hAnsi="Calibri" w:cs="Times New Roman"/>
                <w:b/>
              </w:rPr>
            </w:pPr>
            <w:r w:rsidRPr="00791CC8">
              <w:rPr>
                <w:rFonts w:ascii="Calibri" w:hAnsi="Calibri" w:cs="Arial"/>
                <w:b/>
                <w:kern w:val="36"/>
              </w:rPr>
              <w:t xml:space="preserve">Polska - mapa ścienna fizyczna. </w:t>
            </w:r>
            <w:r w:rsidRPr="00791CC8">
              <w:rPr>
                <w:rFonts w:ascii="Calibri" w:hAnsi="Calibri" w:cs="Arial"/>
                <w:kern w:val="36"/>
              </w:rPr>
              <w:t xml:space="preserve"> Skala: 1:500 000 . Format min: 160 x 150, wykończenie – rurki plastikowe, laminat -</w:t>
            </w:r>
            <w:proofErr w:type="spellStart"/>
            <w:r w:rsidRPr="00791CC8">
              <w:rPr>
                <w:rFonts w:ascii="Calibri" w:hAnsi="Calibri" w:cs="Arial"/>
                <w:kern w:val="36"/>
              </w:rPr>
              <w:t>błysk</w:t>
            </w:r>
            <w:r>
              <w:rPr>
                <w:rFonts w:ascii="Calibri" w:hAnsi="Calibri" w:cs="Arial"/>
                <w:kern w:val="36"/>
              </w:rPr>
              <w:t>.</w:t>
            </w:r>
            <w:r w:rsidRPr="00791CC8">
              <w:rPr>
                <w:rFonts w:ascii="Calibri" w:eastAsia="Times New Roman" w:hAnsi="Calibri" w:cs="Times New Roman"/>
                <w:kern w:val="36"/>
                <w:lang w:eastAsia="pl-PL"/>
              </w:rPr>
              <w:t>Mapa</w:t>
            </w:r>
            <w:proofErr w:type="spellEnd"/>
            <w:r w:rsidRPr="00791CC8">
              <w:rPr>
                <w:rFonts w:ascii="Calibri" w:eastAsia="Times New Roman" w:hAnsi="Calibri" w:cs="Times New Roman"/>
                <w:kern w:val="36"/>
                <w:lang w:eastAsia="pl-PL"/>
              </w:rPr>
              <w:t xml:space="preserve"> dwustronna: jedna strona- mapa z ukształtowaniem powierzchni, rozmieszczenie obiektów hydrograficznych, sieć dróg, sieć osadniczą, granice województw. Druga strona – ta sama mapa bez nazewnictwa</w:t>
            </w:r>
          </w:p>
        </w:tc>
        <w:tc>
          <w:tcPr>
            <w:tcW w:w="1360" w:type="dxa"/>
            <w:tcBorders>
              <w:top w:val="single" w:sz="4" w:space="0" w:color="auto"/>
              <w:left w:val="single" w:sz="4" w:space="0" w:color="auto"/>
              <w:bottom w:val="single" w:sz="4" w:space="0" w:color="auto"/>
              <w:right w:val="single" w:sz="4" w:space="0" w:color="auto"/>
            </w:tcBorders>
          </w:tcPr>
          <w:p w:rsidR="00D26178" w:rsidRDefault="00D26178" w:rsidP="000B53E5">
            <w:pPr>
              <w:spacing w:line="240" w:lineRule="auto"/>
              <w:jc w:val="center"/>
            </w:pPr>
            <w:r>
              <w:t>1 sztuka</w:t>
            </w:r>
          </w:p>
        </w:tc>
      </w:tr>
      <w:tr w:rsidR="00D26178"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26178" w:rsidRDefault="002D54B6" w:rsidP="000B53E5">
            <w:pPr>
              <w:spacing w:line="240" w:lineRule="auto"/>
            </w:pPr>
            <w:r>
              <w:t>71.</w:t>
            </w:r>
          </w:p>
        </w:tc>
        <w:tc>
          <w:tcPr>
            <w:tcW w:w="7100" w:type="dxa"/>
            <w:tcBorders>
              <w:top w:val="single" w:sz="4" w:space="0" w:color="auto"/>
              <w:left w:val="single" w:sz="4" w:space="0" w:color="auto"/>
              <w:bottom w:val="single" w:sz="4" w:space="0" w:color="auto"/>
              <w:right w:val="single" w:sz="4" w:space="0" w:color="auto"/>
            </w:tcBorders>
          </w:tcPr>
          <w:p w:rsidR="00D26178" w:rsidRDefault="00D26178" w:rsidP="000B53E5">
            <w:pPr>
              <w:spacing w:line="240" w:lineRule="auto"/>
              <w:rPr>
                <w:rFonts w:ascii="Calibri" w:eastAsia="Calibri" w:hAnsi="Calibri" w:cs="Times New Roman"/>
                <w:b/>
              </w:rPr>
            </w:pPr>
            <w:r>
              <w:rPr>
                <w:rFonts w:ascii="Calibri" w:eastAsia="Calibri" w:hAnsi="Calibri" w:cs="Times New Roman"/>
                <w:b/>
              </w:rPr>
              <w:t xml:space="preserve">Świat – mapa fizyczna. </w:t>
            </w:r>
            <w:r w:rsidRPr="00BC450A">
              <w:rPr>
                <w:rFonts w:ascii="Calibri" w:eastAsia="Times New Roman" w:hAnsi="Calibri" w:cs="Arial"/>
                <w:lang w:eastAsia="pl-PL"/>
              </w:rPr>
              <w:t xml:space="preserve"> Fizyczna mapa świata ścienna w skali 1:2</w:t>
            </w:r>
            <w:r>
              <w:rPr>
                <w:rFonts w:ascii="Calibri" w:eastAsia="Times New Roman" w:hAnsi="Calibri" w:cs="Arial"/>
                <w:lang w:eastAsia="pl-PL"/>
              </w:rPr>
              <w:t>0</w:t>
            </w:r>
            <w:r w:rsidRPr="00BC450A">
              <w:rPr>
                <w:rFonts w:ascii="Calibri" w:eastAsia="Times New Roman" w:hAnsi="Calibri" w:cs="Arial"/>
                <w:lang w:eastAsia="pl-PL"/>
              </w:rPr>
              <w:t xml:space="preserve"> 000</w:t>
            </w:r>
            <w:r>
              <w:rPr>
                <w:rFonts w:ascii="Calibri" w:eastAsia="Times New Roman" w:hAnsi="Calibri" w:cs="Arial"/>
                <w:lang w:eastAsia="pl-PL"/>
              </w:rPr>
              <w:t> </w:t>
            </w:r>
            <w:r w:rsidRPr="00BC450A">
              <w:rPr>
                <w:rFonts w:ascii="Calibri" w:eastAsia="Times New Roman" w:hAnsi="Calibri" w:cs="Arial"/>
                <w:lang w:eastAsia="pl-PL"/>
              </w:rPr>
              <w:t>000</w:t>
            </w:r>
            <w:r>
              <w:rPr>
                <w:rFonts w:ascii="Calibri" w:eastAsia="Times New Roman" w:hAnsi="Calibri" w:cs="Arial"/>
                <w:kern w:val="36"/>
                <w:lang w:eastAsia="pl-PL"/>
              </w:rPr>
              <w:t>. Format min. 200 x 140 cm 201. wykończenie – rurki PCV, laminat -błysk</w:t>
            </w:r>
          </w:p>
        </w:tc>
        <w:tc>
          <w:tcPr>
            <w:tcW w:w="1360" w:type="dxa"/>
            <w:tcBorders>
              <w:top w:val="single" w:sz="4" w:space="0" w:color="auto"/>
              <w:left w:val="single" w:sz="4" w:space="0" w:color="auto"/>
              <w:bottom w:val="single" w:sz="4" w:space="0" w:color="auto"/>
              <w:right w:val="single" w:sz="4" w:space="0" w:color="auto"/>
            </w:tcBorders>
          </w:tcPr>
          <w:p w:rsidR="00D26178" w:rsidRDefault="00D26178" w:rsidP="000B53E5">
            <w:pPr>
              <w:spacing w:line="240" w:lineRule="auto"/>
              <w:jc w:val="center"/>
            </w:pPr>
            <w:r>
              <w:t>1 sztuka</w:t>
            </w:r>
          </w:p>
        </w:tc>
      </w:tr>
      <w:tr w:rsidR="00D26178"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26178" w:rsidRDefault="002D54B6" w:rsidP="000B53E5">
            <w:pPr>
              <w:spacing w:line="240" w:lineRule="auto"/>
            </w:pPr>
            <w:r>
              <w:t>72.</w:t>
            </w:r>
          </w:p>
        </w:tc>
        <w:tc>
          <w:tcPr>
            <w:tcW w:w="7100" w:type="dxa"/>
            <w:tcBorders>
              <w:top w:val="single" w:sz="4" w:space="0" w:color="auto"/>
              <w:left w:val="single" w:sz="4" w:space="0" w:color="auto"/>
              <w:bottom w:val="single" w:sz="4" w:space="0" w:color="auto"/>
              <w:right w:val="single" w:sz="4" w:space="0" w:color="auto"/>
            </w:tcBorders>
          </w:tcPr>
          <w:p w:rsidR="00D26178" w:rsidRDefault="00D26178" w:rsidP="000B53E5">
            <w:pPr>
              <w:spacing w:line="240" w:lineRule="auto"/>
              <w:rPr>
                <w:rFonts w:ascii="Calibri" w:eastAsia="Calibri" w:hAnsi="Calibri" w:cs="Times New Roman"/>
                <w:b/>
              </w:rPr>
            </w:pPr>
            <w:r>
              <w:rPr>
                <w:rFonts w:ascii="Calibri" w:eastAsia="Calibri" w:hAnsi="Calibri" w:cs="Times New Roman"/>
                <w:b/>
              </w:rPr>
              <w:t>Europa – mapa fizyczna.</w:t>
            </w:r>
            <w:r w:rsidRPr="00BC450A">
              <w:rPr>
                <w:rFonts w:ascii="Calibri" w:eastAsia="Times New Roman" w:hAnsi="Calibri" w:cs="Arial"/>
                <w:lang w:eastAsia="pl-PL"/>
              </w:rPr>
              <w:t xml:space="preserve"> Mapa </w:t>
            </w:r>
            <w:r>
              <w:rPr>
                <w:rFonts w:ascii="Calibri" w:eastAsia="Times New Roman" w:hAnsi="Calibri" w:cs="Arial"/>
                <w:lang w:eastAsia="pl-PL"/>
              </w:rPr>
              <w:t xml:space="preserve"> </w:t>
            </w:r>
            <w:r w:rsidRPr="00BC450A">
              <w:rPr>
                <w:rFonts w:ascii="Calibri" w:eastAsia="Times New Roman" w:hAnsi="Calibri" w:cs="Arial"/>
                <w:lang w:eastAsia="pl-PL"/>
              </w:rPr>
              <w:t>fizyczna 1:</w:t>
            </w:r>
            <w:r>
              <w:rPr>
                <w:rFonts w:ascii="Calibri" w:eastAsia="Times New Roman" w:hAnsi="Calibri" w:cs="Arial"/>
                <w:lang w:eastAsia="pl-PL"/>
              </w:rPr>
              <w:t>4</w:t>
            </w:r>
            <w:r w:rsidRPr="00BC450A">
              <w:rPr>
                <w:rFonts w:ascii="Calibri" w:eastAsia="Times New Roman" w:hAnsi="Calibri" w:cs="Arial"/>
                <w:lang w:eastAsia="pl-PL"/>
              </w:rPr>
              <w:t xml:space="preserve"> </w:t>
            </w:r>
            <w:r>
              <w:rPr>
                <w:rFonts w:ascii="Calibri" w:eastAsia="Times New Roman" w:hAnsi="Calibri" w:cs="Arial"/>
                <w:lang w:eastAsia="pl-PL"/>
              </w:rPr>
              <w:t>5</w:t>
            </w:r>
            <w:r w:rsidRPr="00BC450A">
              <w:rPr>
                <w:rFonts w:ascii="Calibri" w:eastAsia="Times New Roman" w:hAnsi="Calibri" w:cs="Arial"/>
                <w:lang w:eastAsia="pl-PL"/>
              </w:rPr>
              <w:t xml:space="preserve">00 000, </w:t>
            </w:r>
            <w:r>
              <w:rPr>
                <w:rFonts w:ascii="Calibri" w:eastAsia="Times New Roman" w:hAnsi="Calibri" w:cs="Arial"/>
                <w:lang w:eastAsia="pl-PL"/>
              </w:rPr>
              <w:t xml:space="preserve">Format min. </w:t>
            </w:r>
            <w:r w:rsidRPr="00BC450A">
              <w:rPr>
                <w:rFonts w:ascii="Calibri" w:eastAsia="Times New Roman" w:hAnsi="Calibri" w:cs="Arial"/>
                <w:lang w:eastAsia="pl-PL"/>
              </w:rPr>
              <w:t>1</w:t>
            </w:r>
            <w:r>
              <w:rPr>
                <w:rFonts w:ascii="Calibri" w:eastAsia="Times New Roman" w:hAnsi="Calibri" w:cs="Arial"/>
                <w:lang w:eastAsia="pl-PL"/>
              </w:rPr>
              <w:t xml:space="preserve">00 </w:t>
            </w:r>
            <w:r w:rsidRPr="00BC450A">
              <w:rPr>
                <w:rFonts w:ascii="Calibri" w:eastAsia="Times New Roman" w:hAnsi="Calibri" w:cs="Arial"/>
                <w:lang w:eastAsia="pl-PL"/>
              </w:rPr>
              <w:t>x</w:t>
            </w:r>
            <w:r>
              <w:rPr>
                <w:rFonts w:ascii="Calibri" w:eastAsia="Times New Roman" w:hAnsi="Calibri" w:cs="Arial"/>
                <w:lang w:eastAsia="pl-PL"/>
              </w:rPr>
              <w:t>140</w:t>
            </w:r>
            <w:r w:rsidRPr="00BC450A">
              <w:rPr>
                <w:rFonts w:ascii="Calibri" w:eastAsia="Times New Roman" w:hAnsi="Calibri" w:cs="Arial"/>
                <w:lang w:eastAsia="pl-PL"/>
              </w:rPr>
              <w:t xml:space="preserve"> cm</w:t>
            </w:r>
            <w:r>
              <w:rPr>
                <w:rFonts w:ascii="Calibri" w:eastAsia="Times New Roman" w:hAnsi="Calibri" w:cs="Arial"/>
                <w:lang w:eastAsia="pl-PL"/>
              </w:rPr>
              <w:t xml:space="preserve">. </w:t>
            </w:r>
            <w:r>
              <w:rPr>
                <w:rFonts w:ascii="Calibri" w:eastAsia="Times New Roman" w:hAnsi="Calibri" w:cs="Arial"/>
                <w:kern w:val="36"/>
                <w:lang w:eastAsia="pl-PL"/>
              </w:rPr>
              <w:t>wykończenie – rurki PCV, laminat – błysk.</w:t>
            </w:r>
          </w:p>
        </w:tc>
        <w:tc>
          <w:tcPr>
            <w:tcW w:w="1360" w:type="dxa"/>
            <w:tcBorders>
              <w:top w:val="single" w:sz="4" w:space="0" w:color="auto"/>
              <w:left w:val="single" w:sz="4" w:space="0" w:color="auto"/>
              <w:bottom w:val="single" w:sz="4" w:space="0" w:color="auto"/>
              <w:right w:val="single" w:sz="4" w:space="0" w:color="auto"/>
            </w:tcBorders>
          </w:tcPr>
          <w:p w:rsidR="00D26178" w:rsidRDefault="00D26178" w:rsidP="000B53E5">
            <w:pPr>
              <w:spacing w:line="240" w:lineRule="auto"/>
              <w:jc w:val="center"/>
            </w:pPr>
            <w:r>
              <w:t>1 sztuka</w:t>
            </w:r>
          </w:p>
        </w:tc>
      </w:tr>
      <w:tr w:rsidR="00D26178"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26178" w:rsidRDefault="002D54B6" w:rsidP="000B53E5">
            <w:pPr>
              <w:spacing w:line="240" w:lineRule="auto"/>
            </w:pPr>
            <w:r>
              <w:t>73.</w:t>
            </w:r>
          </w:p>
        </w:tc>
        <w:tc>
          <w:tcPr>
            <w:tcW w:w="7100" w:type="dxa"/>
            <w:tcBorders>
              <w:top w:val="single" w:sz="4" w:space="0" w:color="auto"/>
              <w:left w:val="single" w:sz="4" w:space="0" w:color="auto"/>
              <w:bottom w:val="single" w:sz="4" w:space="0" w:color="auto"/>
              <w:right w:val="single" w:sz="4" w:space="0" w:color="auto"/>
            </w:tcBorders>
          </w:tcPr>
          <w:p w:rsidR="00D26178" w:rsidRDefault="00D26178" w:rsidP="00D26178">
            <w:pPr>
              <w:spacing w:line="240" w:lineRule="auto"/>
              <w:ind w:left="-57" w:right="-57"/>
              <w:rPr>
                <w:rFonts w:ascii="Calibri" w:eastAsia="Times New Roman" w:hAnsi="Calibri" w:cs="Arial"/>
                <w:lang w:eastAsia="pl-PL"/>
              </w:rPr>
            </w:pPr>
            <w:r>
              <w:rPr>
                <w:rFonts w:ascii="Calibri" w:eastAsia="Calibri" w:hAnsi="Calibri" w:cs="Times New Roman"/>
                <w:b/>
              </w:rPr>
              <w:t xml:space="preserve">Krajobrazy świata – mapa. </w:t>
            </w:r>
            <w:r>
              <w:rPr>
                <w:rFonts w:ascii="Calibri" w:eastAsia="Times New Roman" w:hAnsi="Calibri" w:cs="Courier New"/>
                <w:color w:val="000000"/>
                <w:lang w:eastAsia="pl-PL"/>
              </w:rPr>
              <w:t xml:space="preserve"> Dwustronna mapa </w:t>
            </w:r>
            <w:r>
              <w:rPr>
                <w:rFonts w:ascii="Calibri" w:eastAsia="Times New Roman" w:hAnsi="Calibri" w:cs="Arial"/>
                <w:lang w:eastAsia="pl-PL"/>
              </w:rPr>
              <w:t xml:space="preserve">przedstawia mapę krajobrazów świata uzupełnioną fotografiami z przykładowymi krajobrazami Ziemi, na odwrocie znajdują się mapa stref klimatycznych na świecie oraz </w:t>
            </w:r>
            <w:proofErr w:type="spellStart"/>
            <w:r>
              <w:rPr>
                <w:rFonts w:ascii="Calibri" w:eastAsia="Times New Roman" w:hAnsi="Calibri" w:cs="Arial"/>
                <w:lang w:eastAsia="pl-PL"/>
              </w:rPr>
              <w:t>klimatogramy</w:t>
            </w:r>
            <w:proofErr w:type="spellEnd"/>
            <w:r>
              <w:rPr>
                <w:rFonts w:ascii="Calibri" w:eastAsia="Times New Roman" w:hAnsi="Calibri" w:cs="Arial"/>
                <w:lang w:eastAsia="pl-PL"/>
              </w:rPr>
              <w:t xml:space="preserve"> (10) charakteryzujące poszczególne strefy.</w:t>
            </w:r>
          </w:p>
          <w:p w:rsidR="00D26178" w:rsidRDefault="00D26178" w:rsidP="00D26178">
            <w:pPr>
              <w:spacing w:line="240" w:lineRule="auto"/>
              <w:rPr>
                <w:rFonts w:ascii="Calibri" w:eastAsia="Calibri" w:hAnsi="Calibri" w:cs="Times New Roman"/>
                <w:b/>
              </w:rPr>
            </w:pPr>
            <w:r>
              <w:rPr>
                <w:rFonts w:ascii="Calibri" w:eastAsia="Times New Roman" w:hAnsi="Calibri" w:cs="Times New Roman"/>
                <w:lang w:eastAsia="pl-PL"/>
              </w:rPr>
              <w:t>Skala 1: 24 000 000</w:t>
            </w:r>
            <w:r>
              <w:rPr>
                <w:rFonts w:ascii="Calibri" w:eastAsia="Times New Roman" w:hAnsi="Calibri" w:cs="Arial"/>
                <w:lang w:eastAsia="pl-PL"/>
              </w:rPr>
              <w:t xml:space="preserve"> Format min. 160 x120 cm</w:t>
            </w:r>
          </w:p>
        </w:tc>
        <w:tc>
          <w:tcPr>
            <w:tcW w:w="1360" w:type="dxa"/>
            <w:tcBorders>
              <w:top w:val="single" w:sz="4" w:space="0" w:color="auto"/>
              <w:left w:val="single" w:sz="4" w:space="0" w:color="auto"/>
              <w:bottom w:val="single" w:sz="4" w:space="0" w:color="auto"/>
              <w:right w:val="single" w:sz="4" w:space="0" w:color="auto"/>
            </w:tcBorders>
          </w:tcPr>
          <w:p w:rsidR="00D26178" w:rsidRDefault="00D26178"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74.</w:t>
            </w:r>
          </w:p>
        </w:tc>
        <w:tc>
          <w:tcPr>
            <w:tcW w:w="7100" w:type="dxa"/>
            <w:tcBorders>
              <w:top w:val="single" w:sz="4" w:space="0" w:color="auto"/>
              <w:left w:val="single" w:sz="4" w:space="0" w:color="auto"/>
              <w:bottom w:val="single" w:sz="4" w:space="0" w:color="auto"/>
              <w:right w:val="single" w:sz="4" w:space="0" w:color="auto"/>
            </w:tcBorders>
          </w:tcPr>
          <w:p w:rsidR="00DB1611" w:rsidRPr="00791CC8" w:rsidRDefault="00901862" w:rsidP="000B53E5">
            <w:pPr>
              <w:spacing w:after="160" w:line="259" w:lineRule="auto"/>
              <w:ind w:left="-57" w:right="-57"/>
              <w:outlineLvl w:val="0"/>
              <w:rPr>
                <w:rFonts w:ascii="Calibri" w:hAnsi="Calibri" w:cs="Arial"/>
                <w:kern w:val="36"/>
              </w:rPr>
            </w:pPr>
            <w:r>
              <w:rPr>
                <w:rFonts w:ascii="Calibri" w:hAnsi="Calibri" w:cs="Arial"/>
                <w:b/>
                <w:kern w:val="36"/>
              </w:rPr>
              <w:t xml:space="preserve"> </w:t>
            </w:r>
            <w:r>
              <w:rPr>
                <w:rFonts w:ascii="Calibri" w:eastAsia="Calibri" w:hAnsi="Calibri" w:cs="Times New Roman"/>
                <w:b/>
              </w:rPr>
              <w:t>Ochrona przyrody w Polsce – mapa.</w:t>
            </w:r>
            <w:r w:rsidRPr="00BC450A">
              <w:rPr>
                <w:rFonts w:ascii="Calibri" w:eastAsia="Times New Roman" w:hAnsi="Calibri" w:cs="Courier New"/>
                <w:color w:val="000000"/>
                <w:lang w:eastAsia="pl-PL"/>
              </w:rPr>
              <w:t xml:space="preserve"> Dwustronna mapa Polski: na pierwszej stronie przedstawiono aktualny stan ochrony przyrody w Polsce</w:t>
            </w:r>
            <w:r>
              <w:rPr>
                <w:rFonts w:ascii="Calibri" w:eastAsia="Times New Roman" w:hAnsi="Calibri" w:cs="Courier New"/>
                <w:color w:val="000000"/>
                <w:lang w:eastAsia="pl-PL"/>
              </w:rPr>
              <w:t xml:space="preserve">, </w:t>
            </w:r>
            <w:r w:rsidRPr="00BC450A">
              <w:rPr>
                <w:rFonts w:ascii="Calibri" w:eastAsia="Times New Roman" w:hAnsi="Calibri" w:cs="Courier New"/>
                <w:color w:val="000000"/>
                <w:lang w:eastAsia="pl-PL"/>
              </w:rPr>
              <w:t xml:space="preserve"> rozmieszczenia obszarów chronionych, m.in. parków narodowych i krajobrazowych, oraz występowanie fauny i flory chronionej w Polsce. Na odwrocie umieszczono wersje ćwiczeniową tej mapy</w:t>
            </w:r>
            <w:r>
              <w:rPr>
                <w:rFonts w:ascii="Calibri" w:eastAsia="Times New Roman" w:hAnsi="Calibri" w:cs="Courier New"/>
                <w:color w:val="000000"/>
                <w:lang w:eastAsia="pl-PL"/>
              </w:rPr>
              <w:t xml:space="preserve"> – bez nazewnictwa</w:t>
            </w:r>
            <w:r w:rsidRPr="00BC450A">
              <w:rPr>
                <w:rFonts w:ascii="Calibri" w:eastAsia="Times New Roman" w:hAnsi="Calibri" w:cs="Courier New"/>
                <w:color w:val="000000"/>
                <w:lang w:eastAsia="pl-PL"/>
              </w:rPr>
              <w:t>.</w:t>
            </w:r>
          </w:p>
        </w:tc>
        <w:tc>
          <w:tcPr>
            <w:tcW w:w="136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lastRenderedPageBreak/>
              <w:t>75.</w:t>
            </w:r>
          </w:p>
        </w:tc>
        <w:tc>
          <w:tcPr>
            <w:tcW w:w="710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rPr>
                <w:rFonts w:ascii="Calibri" w:eastAsia="Calibri" w:hAnsi="Calibri" w:cs="Times New Roman"/>
                <w:b/>
              </w:rPr>
            </w:pPr>
            <w:r>
              <w:rPr>
                <w:rFonts w:ascii="Calibri" w:eastAsia="Calibri" w:hAnsi="Calibri" w:cs="Times New Roman"/>
                <w:b/>
              </w:rPr>
              <w:t xml:space="preserve"> Obrotowa mapa nieba.</w:t>
            </w:r>
            <w:r w:rsidRPr="00BC450A">
              <w:rPr>
                <w:rFonts w:ascii="Calibri" w:eastAsia="Times New Roman" w:hAnsi="Calibri" w:cs="Arial"/>
                <w:lang w:eastAsia="pl-PL"/>
              </w:rPr>
              <w:t xml:space="preserve"> Obrotowa mapa nieba</w:t>
            </w:r>
            <w:r>
              <w:rPr>
                <w:rFonts w:ascii="Calibri" w:eastAsia="Times New Roman" w:hAnsi="Calibri" w:cs="Arial"/>
                <w:lang w:eastAsia="pl-PL"/>
              </w:rPr>
              <w:t xml:space="preserve"> </w:t>
            </w:r>
            <w:r w:rsidRPr="00BC450A">
              <w:rPr>
                <w:rFonts w:ascii="Calibri" w:eastAsia="Times New Roman" w:hAnsi="Calibri" w:cs="Arial"/>
                <w:lang w:eastAsia="pl-PL"/>
              </w:rPr>
              <w:t>fluorescencyjna świecąca w nocy</w:t>
            </w:r>
            <w:r w:rsidRPr="00BC450A">
              <w:rPr>
                <w:rFonts w:ascii="Calibri" w:eastAsia="Times New Roman" w:hAnsi="Calibri" w:cs="Times New Roman"/>
                <w:lang w:eastAsia="pl-PL"/>
              </w:rPr>
              <w:t xml:space="preserve">; </w:t>
            </w:r>
            <w:r w:rsidRPr="00BC450A">
              <w:rPr>
                <w:rFonts w:ascii="Calibri" w:eastAsia="Times New Roman" w:hAnsi="Calibri" w:cs="Arial"/>
                <w:lang w:eastAsia="pl-PL"/>
              </w:rPr>
              <w:t xml:space="preserve">mapa ukazuje wygląd nieba o dowolnej godzinie każdego dnia w roku. Zawiera gwiazdy widoczne gołym okiem (do 5 </w:t>
            </w:r>
            <w:proofErr w:type="spellStart"/>
            <w:r w:rsidRPr="00BC450A">
              <w:rPr>
                <w:rFonts w:ascii="Calibri" w:eastAsia="Times New Roman" w:hAnsi="Calibri" w:cs="Arial"/>
                <w:lang w:eastAsia="pl-PL"/>
              </w:rPr>
              <w:t>magnitudo</w:t>
            </w:r>
            <w:proofErr w:type="spellEnd"/>
            <w:r w:rsidRPr="00BC450A">
              <w:rPr>
                <w:rFonts w:ascii="Calibri" w:eastAsia="Times New Roman" w:hAnsi="Calibri" w:cs="Arial"/>
                <w:lang w:eastAsia="pl-PL"/>
              </w:rPr>
              <w:t>) oraz najjaśniejsze obiekty mgławicowe.</w:t>
            </w:r>
            <w:r>
              <w:t xml:space="preserve"> Format: okrągła,  średnica ok. 300 mm  Oprawa: foliowana, wodoodporna</w:t>
            </w:r>
          </w:p>
        </w:tc>
        <w:tc>
          <w:tcPr>
            <w:tcW w:w="136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76.</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bookmarkStart w:id="0" w:name="_Hlk530661348"/>
            <w:r>
              <w:rPr>
                <w:rFonts w:ascii="Calibri" w:eastAsia="Calibri" w:hAnsi="Calibri" w:cs="Times New Roman"/>
                <w:b/>
              </w:rPr>
              <w:t>Model szkieletu człowieka – skala 1:1.</w:t>
            </w:r>
            <w:bookmarkEnd w:id="0"/>
            <w:r>
              <w:t xml:space="preserve"> Model układu kostnego o naturalnych rozmiarach, wykonany z tworzywa sztucznego z łatwo zdejmowanymi kończynami. Umieszczony na stojaku z kółkami. W Zestawie pokrowiec na szkielet..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77</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rPr>
              <w:t xml:space="preserve">Modele: szkielet ryby, płaza, gada, ptaka, ssaka. </w:t>
            </w:r>
            <w:r>
              <w:rPr>
                <w:rFonts w:ascii="Calibri" w:eastAsia="Calibri" w:hAnsi="Calibri" w:cs="Arial"/>
              </w:rPr>
              <w:t xml:space="preserve"> Zestaw 5 elementów: szkielet ryby, płaza, gada, ptaka, ssaka, umieszczone na podstawie zabezpieczone osłoną z pleksi; lub zatopione w tworzywie, opis, numeryczne oznaczenia na kościach.</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78.</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 xml:space="preserve">Plansza roślin trujących. </w:t>
            </w:r>
            <w:r>
              <w:rPr>
                <w:rFonts w:ascii="Calibri" w:eastAsia="Calibri" w:hAnsi="Calibri" w:cs="Times New Roman"/>
              </w:rPr>
              <w:t>Plansza przedstawia min. 20 gatunków niebezpiecznych zwierząt i roślin występujących w Polsce. Ilustracje z opisami. Wymiary: min. 90x120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79.</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grzybów trujących. </w:t>
            </w:r>
            <w:r>
              <w:rPr>
                <w:rFonts w:ascii="Calibri" w:eastAsia="Calibri" w:hAnsi="Calibri" w:cs="Times New Roman"/>
              </w:rPr>
              <w:t>Plansza przedstawia min. 20 gatunków  grzybów trujących i niejadalnych występujących w Polsce. Ilustracje z opisami.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80.</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wskaźników biologicznych środowiska, skala porostowa z opisem.</w:t>
            </w:r>
          </w:p>
          <w:p w:rsidR="00DB1611" w:rsidRDefault="00DB1611" w:rsidP="000B53E5">
            <w:pPr>
              <w:spacing w:line="240" w:lineRule="auto"/>
              <w:rPr>
                <w:rFonts w:ascii="Calibri" w:eastAsia="Calibri" w:hAnsi="Calibri" w:cs="Times New Roman"/>
              </w:rPr>
            </w:pPr>
            <w:r>
              <w:rPr>
                <w:rFonts w:ascii="Calibri" w:eastAsia="Calibri" w:hAnsi="Calibri" w:cs="Times New Roman"/>
              </w:rPr>
              <w:t>Plansza przedstawiająca budowę porostów i skalę porostową.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81.</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obrazująca zmysły człowieka. </w:t>
            </w:r>
            <w:r>
              <w:rPr>
                <w:rFonts w:ascii="Calibri" w:eastAsia="Calibri" w:hAnsi="Calibri" w:cs="Times New Roman"/>
              </w:rPr>
              <w:t>Plansza przedstawia budowę i funkcje 5 narządów zmysłu człowieka: oko (wzrok), ucho (słuch), język (smak), nos (węch), skóra (dotyk). Wymiary: min. 100x140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82.</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budowa kwiatów, rodzaje kwiatostanów, rodzaje liści i korzeni.</w:t>
            </w:r>
          </w:p>
          <w:p w:rsidR="00DB1611" w:rsidRDefault="00DB1611" w:rsidP="000B53E5">
            <w:pPr>
              <w:pStyle w:val="Akapitzlist1"/>
              <w:spacing w:after="0" w:line="240" w:lineRule="auto"/>
              <w:ind w:left="0"/>
              <w:jc w:val="both"/>
            </w:pPr>
            <w:r>
              <w:rPr>
                <w:rFonts w:cs="Times New Roman"/>
              </w:rPr>
              <w:t>Plansza przedstawia budowę, zapylenie i zapłodnienie kwiatu. Min. 9 różnych kwiatostanów, 7 rodzajów korzeni; drzewa liściaste – przekrój, liście i owoce. Wymiar min. 70x100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83.</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rodzajów dziobów, pazurów i klucze tropów. </w:t>
            </w:r>
            <w:r>
              <w:t>Plansza przedstawiająca ilustracje dziobów ptaków oraz zdjęcia przykładowych gatunków ptaków żyjących w lesie. Plansza naścienna o wymiarach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84.</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profili glebowych.</w:t>
            </w:r>
            <w:r>
              <w:t xml:space="preserve"> Plansza o wymiarach min. 70 na 100cm. Dwustronna plansza przedstawiająca z jednej strony profile najczęściej występujących typów gleb na Ziemi, a z drugiej strony schematyczny profil gleby.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85.</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etapów rozwoju człowieka. </w:t>
            </w:r>
            <w:r>
              <w:t>Plansza przedstawiająca etapy rozwoju człowieka od niemowlęctwa do późnej starości. Plansza naścienna o wymiarach min.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lastRenderedPageBreak/>
              <w:t>86.</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rodzajów chmur.</w:t>
            </w:r>
            <w:r>
              <w:t xml:space="preserve"> Plansza o wymiarach 100 na 70cm; obustronnie foliowana  z zawieszką. Plansza przedstawiająca min. 10 rodzajów chmur, zawierająca opisy oraz ilustracje. Nazwy polskie i łacińskie.</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87.</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obiegu wody w przyrodzie.</w:t>
            </w:r>
            <w:r>
              <w:t xml:space="preserve"> Plansza o wymiarach 70 na 100cm; wykonana z papieru kredowego, zaopatrzona w metalowe listewki górną i dolną. Plansza o estetycznej kolorystyce i czytelnie rozłożonej treści.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B6032B"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6032B" w:rsidRDefault="002D54B6" w:rsidP="000B53E5">
            <w:pPr>
              <w:spacing w:line="240" w:lineRule="auto"/>
            </w:pPr>
            <w:r>
              <w:t>88.</w:t>
            </w:r>
          </w:p>
        </w:tc>
        <w:tc>
          <w:tcPr>
            <w:tcW w:w="7100" w:type="dxa"/>
            <w:tcBorders>
              <w:top w:val="single" w:sz="4" w:space="0" w:color="auto"/>
              <w:left w:val="single" w:sz="4" w:space="0" w:color="auto"/>
              <w:bottom w:val="single" w:sz="4" w:space="0" w:color="auto"/>
              <w:right w:val="single" w:sz="4" w:space="0" w:color="auto"/>
            </w:tcBorders>
          </w:tcPr>
          <w:p w:rsidR="00B6032B" w:rsidRDefault="00B6032B" w:rsidP="000B53E5">
            <w:pPr>
              <w:spacing w:line="240" w:lineRule="auto"/>
              <w:rPr>
                <w:rFonts w:ascii="Calibri" w:eastAsia="Calibri" w:hAnsi="Calibri" w:cs="Times New Roman"/>
                <w:b/>
              </w:rPr>
            </w:pPr>
            <w:r>
              <w:rPr>
                <w:rFonts w:ascii="Calibri" w:eastAsia="Calibri" w:hAnsi="Calibri" w:cs="Times New Roman"/>
                <w:b/>
              </w:rPr>
              <w:t>Przewodnik – las.</w:t>
            </w:r>
            <w:r>
              <w:t xml:space="preserve"> Przewodnik zawierający opis i zdjęcia min. 450 gatunków zwierząt,  roślin i grzybów. Oprawa kartonowa z obwolutą PCV. Format ok. 13 x 19 cm.</w:t>
            </w:r>
          </w:p>
        </w:tc>
        <w:tc>
          <w:tcPr>
            <w:tcW w:w="1360" w:type="dxa"/>
            <w:tcBorders>
              <w:top w:val="single" w:sz="4" w:space="0" w:color="auto"/>
              <w:left w:val="single" w:sz="4" w:space="0" w:color="auto"/>
              <w:bottom w:val="single" w:sz="4" w:space="0" w:color="auto"/>
              <w:right w:val="single" w:sz="4" w:space="0" w:color="auto"/>
            </w:tcBorders>
          </w:tcPr>
          <w:p w:rsidR="00B6032B" w:rsidRDefault="00B6032B"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89.</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do rozpoznawania drzew.</w:t>
            </w:r>
            <w:r>
              <w:t xml:space="preserve"> Przewodnik zawierający opis i zdjęcia min. 300 gatunków drzew i 50 gatunków krzewów występujących w Polsce i w Europie. Przewodnik zawiera również informacje o miesiącach kwitnienia i rodzajach owoców poszczególnych gatunków roślin, a także o wyglądzie ich kory. Książka zawiera klucz do oznaczania drzew. Oprawa kartonowa z obwolutą PCV. Format ok. 13 x 19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90.</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rośliny i zwierzęta.</w:t>
            </w:r>
            <w:r>
              <w:rPr>
                <w:rFonts w:ascii="Calibri" w:hAnsi="Calibri"/>
              </w:rPr>
              <w:t xml:space="preserve"> Przewodnik zawierający opis i zdjęcia blisko 1000 gatunków zwierząt i roślin dziko występujących w przyrodzie. Książka w podręcznym formacie   z kolorowymi marginesami ułatwiającymi odnalezienie informacji o ptakach, ssakach, czy drzewach.</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91.</w:t>
            </w:r>
          </w:p>
        </w:tc>
        <w:tc>
          <w:tcPr>
            <w:tcW w:w="7100" w:type="dxa"/>
            <w:tcBorders>
              <w:top w:val="single" w:sz="4" w:space="0" w:color="auto"/>
              <w:left w:val="single" w:sz="4" w:space="0" w:color="auto"/>
              <w:bottom w:val="single" w:sz="4" w:space="0" w:color="auto"/>
              <w:right w:val="single" w:sz="4" w:space="0" w:color="auto"/>
            </w:tcBorders>
            <w:hideMark/>
          </w:tcPr>
          <w:p w:rsidR="00DB1611" w:rsidRPr="00B6032B" w:rsidRDefault="00DB1611" w:rsidP="000B53E5">
            <w:pPr>
              <w:spacing w:line="240" w:lineRule="auto"/>
              <w:rPr>
                <w:rFonts w:ascii="Calibri" w:eastAsia="Calibri" w:hAnsi="Calibri" w:cs="Times New Roman"/>
              </w:rPr>
            </w:pPr>
            <w:r>
              <w:rPr>
                <w:rFonts w:ascii="Calibri" w:eastAsia="Calibri" w:hAnsi="Calibri" w:cs="Times New Roman"/>
                <w:b/>
              </w:rPr>
              <w:t xml:space="preserve">Atlas </w:t>
            </w:r>
            <w:r w:rsidR="00B6032B">
              <w:rPr>
                <w:rFonts w:ascii="Calibri" w:eastAsia="Calibri" w:hAnsi="Calibri" w:cs="Times New Roman"/>
                <w:b/>
              </w:rPr>
              <w:t xml:space="preserve"> pogoda i klimat. </w:t>
            </w:r>
            <w:r w:rsidR="00B6032B">
              <w:rPr>
                <w:rFonts w:ascii="Calibri" w:eastAsia="Calibri" w:hAnsi="Calibri" w:cs="Times New Roman"/>
              </w:rPr>
              <w:t>Atlas zawiera opisy, wyjaśnienie i fotografie</w:t>
            </w:r>
            <w:r w:rsidR="0030145E">
              <w:rPr>
                <w:rFonts w:ascii="Calibri" w:eastAsia="Calibri" w:hAnsi="Calibri" w:cs="Times New Roman"/>
              </w:rPr>
              <w:t xml:space="preserve"> min. 300 zjawisk pogodowych i klimatycznych.</w:t>
            </w:r>
            <w:r w:rsidR="0030145E">
              <w:t xml:space="preserve"> Oprawa kartonowa z obwolutą PCV.</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2D54B6" w:rsidP="000B53E5">
            <w:pPr>
              <w:spacing w:line="240" w:lineRule="auto"/>
            </w:pPr>
            <w:r>
              <w:t>92.</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Atlas ptaków w Polsce.</w:t>
            </w:r>
            <w:r>
              <w:t xml:space="preserve"> Ilustrowana encyklopedia zawiera  zdjęcia i opisy większości gatunków ptaków występujących w Polsce. Oprawa twarda. Dołączona płyta CD z głosami ptaków.</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2D54B6" w:rsidP="000B53E5">
            <w:pPr>
              <w:spacing w:line="240" w:lineRule="auto"/>
            </w:pPr>
            <w:r>
              <w:t>93.</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 xml:space="preserve">Atlas owadów. </w:t>
            </w:r>
            <w:r w:rsidRPr="00AC6DB1">
              <w:rPr>
                <w:rFonts w:ascii="Calibri" w:eastAsia="Calibri" w:hAnsi="Calibri" w:cs="Times New Roman"/>
              </w:rPr>
              <w:t>Atlas zawiera opisy min. 21000 gatunków owadów, ponad 1400 zdjęć, opisy trybu życia, najważniejszych cech i zwyczajów owadów.</w:t>
            </w:r>
            <w:r w:rsidRPr="00AC6DB1">
              <w:t xml:space="preserve"> </w:t>
            </w:r>
            <w:r>
              <w:t>Oprawa kartonowa z obwolutą PCV.</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2D54B6" w:rsidP="000B53E5">
            <w:pPr>
              <w:spacing w:line="240" w:lineRule="auto"/>
            </w:pPr>
            <w:r>
              <w:t>94.</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Atlas grzybów.</w:t>
            </w:r>
            <w:r>
              <w:t xml:space="preserve"> Atlas zawiera opisy ponad 250 gatunków grzybów występujących w Polsce. Książka zawiera wskazówki dotyczące szukania grzybów oraz profesjonalne zdjęcia. Oprawa kartonowa z obwolutą PCV.</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2D54B6" w:rsidP="000B53E5">
            <w:pPr>
              <w:spacing w:line="240" w:lineRule="auto"/>
            </w:pPr>
            <w:r>
              <w:t>95.</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Atlas minerałów, kamieni szlachetnych i skał.</w:t>
            </w:r>
            <w:r>
              <w:t xml:space="preserve"> Atlas zawiera informacje o min. 300 minerałach, kamieniach szlachetnych oraz skałach oraz ich barwne zdjęcia. Przewodnik zawiera klucz do oznaczania oparty na barwie rysy, twardości i warunkach powstawania minerałów i skał. Oprawa kartonowa z obwolutą PCV.</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96.</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rPr>
                <w:rFonts w:ascii="Calibri" w:eastAsia="Calibri" w:hAnsi="Calibri" w:cs="Times New Roman"/>
                <w:b/>
              </w:rPr>
            </w:pPr>
            <w:r>
              <w:rPr>
                <w:rFonts w:ascii="Calibri" w:eastAsia="Calibri" w:hAnsi="Calibri" w:cs="Times New Roman"/>
                <w:b/>
              </w:rPr>
              <w:t>Atlas zwierząt chronionych w Polsce.</w:t>
            </w:r>
            <w:r>
              <w:t xml:space="preserve"> Atlas w twardej oprawie; przedstawia cechy charakterystyczne, tryb życia, rozród, rozmieszczenie na terenie Polski, zamieszkiwane środowiska, zagrożenia około 450 wybranych gatunków zwierząt chronionych. Opisuje zwierzęta ze wszystkich grup systematycznych występujących w Polsce, przedstawiając prawne i praktyczne aspekty ich ochrony.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97.</w:t>
            </w:r>
          </w:p>
        </w:tc>
        <w:tc>
          <w:tcPr>
            <w:tcW w:w="7100" w:type="dxa"/>
            <w:tcBorders>
              <w:top w:val="single" w:sz="4" w:space="0" w:color="auto"/>
              <w:left w:val="single" w:sz="4" w:space="0" w:color="auto"/>
              <w:bottom w:val="single" w:sz="4" w:space="0" w:color="auto"/>
              <w:right w:val="single" w:sz="4" w:space="0" w:color="auto"/>
            </w:tcBorders>
          </w:tcPr>
          <w:p w:rsidR="00DB1611" w:rsidRPr="00E51509" w:rsidRDefault="00DB1611" w:rsidP="000B53E5">
            <w:pPr>
              <w:spacing w:line="240" w:lineRule="auto"/>
              <w:jc w:val="both"/>
              <w:rPr>
                <w:rFonts w:ascii="Calibri" w:eastAsia="Calibri" w:hAnsi="Calibri" w:cs="Times New Roman"/>
              </w:rPr>
            </w:pPr>
            <w:r>
              <w:rPr>
                <w:rFonts w:ascii="Calibri" w:eastAsia="Calibri" w:hAnsi="Calibri" w:cs="Times New Roman"/>
                <w:b/>
              </w:rPr>
              <w:t xml:space="preserve">Atlas roślin chronionych w Polsce. </w:t>
            </w:r>
            <w:r>
              <w:rPr>
                <w:rFonts w:ascii="Calibri" w:eastAsia="Calibri" w:hAnsi="Calibri" w:cs="Times New Roman"/>
              </w:rPr>
              <w:t>Atlas przedstawia min. 380 gatunków roślin chronionych, miejsce ich występowania i kategorie zagrożenia. Rośliny zgrupowane wg barw kwiatów.</w:t>
            </w:r>
            <w:r>
              <w:t xml:space="preserve"> Oprawa kartonowa z obwolutą PCV. </w:t>
            </w:r>
          </w:p>
        </w:tc>
        <w:tc>
          <w:tcPr>
            <w:tcW w:w="1360" w:type="dxa"/>
            <w:tcBorders>
              <w:top w:val="single" w:sz="4" w:space="0" w:color="auto"/>
              <w:left w:val="single" w:sz="4" w:space="0" w:color="auto"/>
              <w:bottom w:val="single" w:sz="4" w:space="0" w:color="auto"/>
              <w:right w:val="single" w:sz="4" w:space="0" w:color="auto"/>
            </w:tcBorders>
          </w:tcPr>
          <w:p w:rsidR="00DB1611"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2D54B6" w:rsidP="000B53E5">
            <w:pPr>
              <w:spacing w:line="240" w:lineRule="auto"/>
            </w:pPr>
            <w:r>
              <w:lastRenderedPageBreak/>
              <w:t>98.</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both"/>
              <w:rPr>
                <w:rFonts w:ascii="Calibri" w:eastAsia="Calibri" w:hAnsi="Calibri" w:cs="Times New Roman"/>
                <w:b/>
              </w:rPr>
            </w:pPr>
            <w:r>
              <w:rPr>
                <w:rFonts w:ascii="Calibri" w:eastAsia="Calibri" w:hAnsi="Calibri" w:cs="Times New Roman"/>
                <w:b/>
              </w:rPr>
              <w:t>Atlas geograficzny.</w:t>
            </w:r>
            <w:r>
              <w:t xml:space="preserve"> Atlas szkolny stanowiący zbiór aktualnych map fizycznych, gospodarczych i politycznych świata oraz Polski, przygotowany z uwzględnieniem wymagań nowej podstawy programowej. W zestawie płyta CD z mapami konturowymi.</w:t>
            </w:r>
          </w:p>
        </w:tc>
        <w:tc>
          <w:tcPr>
            <w:tcW w:w="1360" w:type="dxa"/>
            <w:tcBorders>
              <w:top w:val="single" w:sz="4" w:space="0" w:color="auto"/>
              <w:left w:val="single" w:sz="4" w:space="0" w:color="auto"/>
              <w:bottom w:val="single" w:sz="4" w:space="0" w:color="auto"/>
              <w:right w:val="single" w:sz="4" w:space="0" w:color="auto"/>
            </w:tcBorders>
          </w:tcPr>
          <w:p w:rsidR="0030145E" w:rsidRDefault="00D26178" w:rsidP="000B53E5">
            <w:pPr>
              <w:spacing w:line="240" w:lineRule="auto"/>
              <w:jc w:val="center"/>
            </w:pPr>
            <w:r>
              <w:t>1</w:t>
            </w:r>
            <w:r w:rsidR="0030145E">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99.</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 xml:space="preserve">Atlas przyrodniczy. </w:t>
            </w:r>
            <w:r>
              <w:rPr>
                <w:rFonts w:ascii="Calibri" w:eastAsia="Calibri" w:hAnsi="Calibri" w:cs="Times New Roman"/>
              </w:rPr>
              <w:t>Szkolny atlas przyrodniczy dla uczniów klas IV-VI.</w:t>
            </w:r>
            <w:r>
              <w:t xml:space="preserve"> Atlas zawierający mapy, schematy i atrakcyjne fotografie oraz przezroczyste kalki tworzące wielowymiarowe obrazy. Pozycja ułatwiająca zrozumienie zagadnień  przyrodniczych. Składa się z 8 części.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26178"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100.</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Mały atlas anatomiczny.</w:t>
            </w:r>
            <w:r>
              <w:t xml:space="preserve"> Atlas zawierający ponad 400 ilustracji i wysokiej jakości fotografii oraz omówienie anatomii człowieka.               </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30145E" w:rsidP="000B53E5">
            <w:pPr>
              <w:spacing w:line="240" w:lineRule="auto"/>
              <w:jc w:val="center"/>
            </w:pPr>
            <w:r>
              <w:t>1</w:t>
            </w:r>
            <w:r w:rsidR="00DB1611">
              <w:t xml:space="preserve"> sztuk</w:t>
            </w:r>
            <w:r>
              <w:t>a</w:t>
            </w:r>
          </w:p>
          <w:p w:rsidR="008F65DE" w:rsidRDefault="008F65DE" w:rsidP="000B53E5">
            <w:pPr>
              <w:spacing w:line="240" w:lineRule="auto"/>
              <w:jc w:val="center"/>
            </w:pPr>
          </w:p>
        </w:tc>
      </w:tr>
      <w:tr w:rsidR="00D26178"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26178" w:rsidRDefault="002D54B6" w:rsidP="000B53E5">
            <w:pPr>
              <w:spacing w:line="240" w:lineRule="auto"/>
            </w:pPr>
            <w:r>
              <w:t>101.</w:t>
            </w:r>
          </w:p>
        </w:tc>
        <w:tc>
          <w:tcPr>
            <w:tcW w:w="7100" w:type="dxa"/>
            <w:tcBorders>
              <w:top w:val="single" w:sz="4" w:space="0" w:color="auto"/>
              <w:left w:val="single" w:sz="4" w:space="0" w:color="auto"/>
              <w:bottom w:val="single" w:sz="4" w:space="0" w:color="auto"/>
              <w:right w:val="single" w:sz="4" w:space="0" w:color="auto"/>
            </w:tcBorders>
            <w:hideMark/>
          </w:tcPr>
          <w:p w:rsidR="00D26178" w:rsidRPr="00854138" w:rsidRDefault="00D26178" w:rsidP="000B53E5">
            <w:pPr>
              <w:spacing w:line="240" w:lineRule="auto"/>
              <w:rPr>
                <w:rFonts w:ascii="Calibri" w:eastAsia="Calibri" w:hAnsi="Calibri" w:cs="Times New Roman"/>
              </w:rPr>
            </w:pPr>
            <w:r>
              <w:rPr>
                <w:rFonts w:ascii="Calibri" w:eastAsia="Calibri" w:hAnsi="Calibri" w:cs="Times New Roman"/>
                <w:b/>
              </w:rPr>
              <w:t xml:space="preserve">Przewodnik do rozpoznawania gwiazd. </w:t>
            </w:r>
            <w:r w:rsidR="00854138">
              <w:rPr>
                <w:rFonts w:ascii="Calibri" w:eastAsia="Calibri" w:hAnsi="Calibri" w:cs="Times New Roman"/>
              </w:rPr>
              <w:t xml:space="preserve"> Zawiera opisy min. 50, rysunki i zdjęcia gwiazdozbiorów, gwiazd, galaktyk, planet układu słonecznego, meteorytów.</w:t>
            </w:r>
            <w:r w:rsidR="00854138">
              <w:t xml:space="preserve"> Oprawa kartonowa</w:t>
            </w:r>
          </w:p>
        </w:tc>
        <w:tc>
          <w:tcPr>
            <w:tcW w:w="1360" w:type="dxa"/>
            <w:tcBorders>
              <w:top w:val="single" w:sz="4" w:space="0" w:color="auto"/>
              <w:left w:val="single" w:sz="4" w:space="0" w:color="auto"/>
              <w:bottom w:val="single" w:sz="4" w:space="0" w:color="auto"/>
              <w:right w:val="single" w:sz="4" w:space="0" w:color="auto"/>
            </w:tcBorders>
            <w:hideMark/>
          </w:tcPr>
          <w:p w:rsidR="00D26178" w:rsidRDefault="00854138" w:rsidP="000B53E5">
            <w:pPr>
              <w:spacing w:line="240" w:lineRule="auto"/>
              <w:jc w:val="center"/>
            </w:pPr>
            <w:r>
              <w:t>1 sztuka</w:t>
            </w:r>
          </w:p>
        </w:tc>
      </w:tr>
      <w:tr w:rsidR="008F65D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8F65DE" w:rsidRDefault="002D54B6" w:rsidP="000B53E5">
            <w:pPr>
              <w:spacing w:line="240" w:lineRule="auto"/>
            </w:pPr>
            <w:r>
              <w:t>102.</w:t>
            </w:r>
          </w:p>
        </w:tc>
        <w:tc>
          <w:tcPr>
            <w:tcW w:w="710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rPr>
                <w:rFonts w:ascii="Calibri" w:eastAsia="Calibri" w:hAnsi="Calibri" w:cs="Times New Roman"/>
                <w:b/>
              </w:rPr>
            </w:pPr>
            <w:r>
              <w:rPr>
                <w:rFonts w:ascii="Calibri" w:eastAsia="Calibri" w:hAnsi="Calibri" w:cs="Times New Roman"/>
                <w:b/>
              </w:rPr>
              <w:t>Przewodnik do rozpoznawania drzew.</w:t>
            </w:r>
            <w:r>
              <w:t xml:space="preserve"> Przewodnik zawierający  barwne zdjęcia i opisy ponad 100  gatunków drzew i krzewów krajowych oraz zadomowionych. Książka zawiera dokładny opis gatunków, uwzględniający cechy kwiatów, liści, pąków i korowiny oraz charakterystykę biotopów, w których rosną.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103.</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do rozpoznawania ptaków.</w:t>
            </w:r>
            <w:r>
              <w:t xml:space="preserve"> Przewodnik zawierający opis i zdjęcia ponad 50 najbardziej znanych i pospolitych środkowoeuropejskich ptaków. Książka zawiera również rysunki obrazujące szczegóły budowy,   interesujące zachowania.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F65DE"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104.</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do rozpoznawania zwierząt.</w:t>
            </w:r>
            <w:r>
              <w:t xml:space="preserve"> Przewodnik prezentujący co najmniej 50 gatunków  zwierząt występujących w Polsce. Książka zawierająca barwne zdjęcia.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F65DE" w:rsidP="000B53E5">
            <w:pPr>
              <w:spacing w:line="240" w:lineRule="auto"/>
              <w:jc w:val="center"/>
            </w:pPr>
            <w:r>
              <w:t>1</w:t>
            </w:r>
            <w:r w:rsidR="00DB1611">
              <w:t xml:space="preserve"> sztuk</w:t>
            </w:r>
            <w:r>
              <w:t>a</w:t>
            </w:r>
          </w:p>
        </w:tc>
      </w:tr>
      <w:tr w:rsidR="008F65D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8F65DE" w:rsidRDefault="002D54B6" w:rsidP="000B53E5">
            <w:pPr>
              <w:spacing w:line="240" w:lineRule="auto"/>
            </w:pPr>
            <w:r>
              <w:t>105.</w:t>
            </w:r>
          </w:p>
        </w:tc>
        <w:tc>
          <w:tcPr>
            <w:tcW w:w="710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rPr>
                <w:rFonts w:ascii="Calibri" w:eastAsia="Calibri" w:hAnsi="Calibri" w:cs="Times New Roman"/>
                <w:b/>
              </w:rPr>
            </w:pPr>
            <w:r>
              <w:rPr>
                <w:rFonts w:ascii="Calibri" w:eastAsia="Calibri" w:hAnsi="Calibri" w:cs="Times New Roman"/>
                <w:b/>
              </w:rPr>
              <w:t>Przewodnik do rozpoznawania motyli.</w:t>
            </w:r>
            <w:r>
              <w:t xml:space="preserve"> Przewodnik zawierający opisy ponad 50 gatunków motyli występujących w Polsce, opisujący rośliny żywicielskie oraz gąsienice. Książka zawierająca piękne zdjęcia oraz ciekawe ilustracje.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106.</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Przewodnik do rozpoznawania owadów.</w:t>
            </w:r>
            <w:r>
              <w:rPr>
                <w:rFonts w:ascii="Calibri" w:eastAsia="Calibri" w:hAnsi="Calibri" w:cs="Times New Roman"/>
              </w:rPr>
              <w:t xml:space="preserve"> Przewodnik zawiera opisy, rysunki, zdjęcia min. 100 często spotykanych gatunków owadów w Polsce.</w:t>
            </w:r>
            <w:r>
              <w:t xml:space="preserve">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F65DE"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107</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Arial"/>
                <w:b/>
              </w:rPr>
            </w:pPr>
            <w:r>
              <w:rPr>
                <w:rFonts w:ascii="Calibri" w:eastAsia="Calibri" w:hAnsi="Calibri" w:cs="Times New Roman"/>
                <w:b/>
              </w:rPr>
              <w:t xml:space="preserve"> Przewodnik do rozpoznawania grzybów.</w:t>
            </w:r>
            <w:r>
              <w:rPr>
                <w:rFonts w:ascii="Calibri" w:eastAsia="Calibri" w:hAnsi="Calibri" w:cs="Times New Roman"/>
              </w:rPr>
              <w:t xml:space="preserve"> Przewodnik zawiera opisy, rysunki, zdjęcia min. 100 często spotykanych gatunków  grzybów w Polsce.</w:t>
            </w:r>
            <w:r>
              <w:t xml:space="preserve"> Oprawa kartonowa lub miękka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 </w:t>
            </w:r>
            <w:r w:rsidR="008F65DE">
              <w:t>1</w:t>
            </w:r>
            <w:r>
              <w:t xml:space="preserve"> sztuk</w:t>
            </w:r>
            <w:r w:rsidR="008F65DE">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108</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Kalkulator naukowy. </w:t>
            </w:r>
            <w:r>
              <w:rPr>
                <w:rFonts w:ascii="Calibri" w:eastAsia="Calibri" w:hAnsi="Calibri" w:cs="Times New Roman"/>
              </w:rPr>
              <w:t xml:space="preserve">249 funkcji, ułamki zwykle (naturalnie zapisywane). Wynik z pierwiastkiem. Pierwiastek kwadratowy, sześcienny oraz dowolnego stopnia (naturalnie zapisywane). Kwadrat liczby, sześcian i potęga o dowolnym wykładniku (naturalnie zapisywane), liczba odwrotna (naturalnie zapisywana). Logarytm dziesiętny i naturalny, logarytm o dowolnej podstawie (naturalnie zapisywany). Funkcje trygonometryczne i  cyklometryczne, funkcje hiperboliczne i </w:t>
            </w:r>
            <w:proofErr w:type="spellStart"/>
            <w:r>
              <w:rPr>
                <w:rFonts w:ascii="Calibri" w:eastAsia="Calibri" w:hAnsi="Calibri" w:cs="Times New Roman"/>
              </w:rPr>
              <w:t>area</w:t>
            </w:r>
            <w:proofErr w:type="spellEnd"/>
            <w:r>
              <w:rPr>
                <w:rFonts w:ascii="Calibri" w:eastAsia="Calibri" w:hAnsi="Calibri" w:cs="Times New Roman"/>
              </w:rPr>
              <w:t xml:space="preserve">. Wartość bezwzględna (naturalnie zapisywana). Jednostki kąta: DEG, RAD. GRA Zamiana &gt;DEG&gt;RAD&gt;GRA&gt; Zamiana współrzędnych prostokątnych na biegunowe i </w:t>
            </w:r>
            <w:r>
              <w:rPr>
                <w:rFonts w:ascii="Calibri" w:eastAsia="Calibri" w:hAnsi="Calibri" w:cs="Times New Roman"/>
              </w:rPr>
              <w:lastRenderedPageBreak/>
              <w:t xml:space="preserve">odwrotnie. Konwersja między systemem dziesiętnym a </w:t>
            </w:r>
            <w:proofErr w:type="spellStart"/>
            <w:r>
              <w:rPr>
                <w:rFonts w:ascii="Calibri" w:eastAsia="Calibri" w:hAnsi="Calibri" w:cs="Times New Roman"/>
              </w:rPr>
              <w:t>sześćdziesiętnym</w:t>
            </w:r>
            <w:proofErr w:type="spellEnd"/>
            <w:r>
              <w:rPr>
                <w:rFonts w:ascii="Calibri" w:eastAsia="Calibri" w:hAnsi="Calibri" w:cs="Times New Roman"/>
              </w:rPr>
              <w:t>. Notacja inżynierska i wykładnicza. Silnia, kombinacje i wariacje, statystyka, regresja. Obliczenia procentowe. 7 komórek pamięci. Losowanie liczby, korekta błędów, funkcja odpowiedzi. Pamięć obliczeń, automatyczne wyłączanie, regulacja kontrastu. Instrukcja obsługi w języku polskim. Możliwość naturalnego zapisu działań matematycznych na ekranie: ułamek zwykły, pierwiastek czy potęga wygląda na kalkulatorze identycznie jak na tablicy szkolnej lub w podręczniku</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54138" w:rsidP="000B53E5">
            <w:pPr>
              <w:spacing w:line="240" w:lineRule="auto"/>
              <w:jc w:val="center"/>
            </w:pPr>
            <w:r>
              <w:lastRenderedPageBreak/>
              <w:t>10</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109</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Zestaw matematycznych gier dydaktycznych i logicznych.</w:t>
            </w:r>
            <w:r>
              <w:rPr>
                <w:rFonts w:ascii="Calibri" w:eastAsia="Calibri" w:hAnsi="Calibri" w:cs="Times New Roman"/>
              </w:rPr>
              <w:t xml:space="preserve"> </w:t>
            </w:r>
          </w:p>
          <w:p w:rsidR="00DB1611" w:rsidRDefault="00DB1611" w:rsidP="000B53E5">
            <w:pPr>
              <w:spacing w:line="240" w:lineRule="auto"/>
            </w:pPr>
            <w:r>
              <w:rPr>
                <w:rFonts w:ascii="Calibri" w:eastAsia="Calibri" w:hAnsi="Calibri" w:cs="Times New Roman"/>
              </w:rPr>
              <w:t>Zestaw 7 gier matematycznych:  Tangram — gra logiczna wykonana z drewna. 7 klocków o różnych kształtach geometrycznych; domino,   puzzle, gry, planszowe, układanki do zabaw matematycznych – szkoła podstawowa</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1708E8" w:rsidP="000B53E5">
            <w:pPr>
              <w:spacing w:line="240" w:lineRule="auto"/>
              <w:jc w:val="center"/>
            </w:pPr>
            <w:r>
              <w:t>2</w:t>
            </w:r>
            <w:r w:rsidR="00DB1611">
              <w:t xml:space="preserve"> zestawy</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110</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Bryły geometryczne – zestaw. </w:t>
            </w:r>
            <w:r>
              <w:rPr>
                <w:rFonts w:ascii="Arial" w:eastAsia="Times New Roman" w:hAnsi="Arial" w:cs="Arial"/>
                <w:color w:val="000000"/>
                <w:sz w:val="20"/>
                <w:szCs w:val="20"/>
                <w:lang w:eastAsia="pl-PL"/>
              </w:rPr>
              <w:t xml:space="preserve"> Bryły geometryczne-</w:t>
            </w:r>
            <w:r>
              <w:rPr>
                <w:rFonts w:ascii="Arial" w:hAnsi="Arial" w:cs="Arial"/>
                <w:sz w:val="20"/>
                <w:szCs w:val="20"/>
              </w:rPr>
              <w:t xml:space="preserve"> przezroczyste, 10 elementów (walec, stożek, sześcian, czworościan, prostopadłościan, ostrosłup o podstawie kwadratu, graniastosłup trójkątny, graniastosłup sześciokątny) z wyjmowaną  podstawą.</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111</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Przyrząd do demonstracji powstawania brył obrotowych.</w:t>
            </w:r>
            <w:r>
              <w:rPr>
                <w:rFonts w:ascii="Calibri" w:eastAsia="Calibri" w:hAnsi="Calibri" w:cs="Times New Roman"/>
              </w:rPr>
              <w:t xml:space="preserve"> Przyrząd pokazuje w jaki sposób powstają bryły obrotowe z figur płaskich. Przyrząd składa się z wirownicy zasilanej silniczkiem z czarnym metalowym ekranem i 16-tu białych plastikowych ramek, które obracają się na tle ekranu, tworząc modele brył obrotowych.</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2D54B6" w:rsidP="000B53E5">
            <w:pPr>
              <w:spacing w:line="240" w:lineRule="auto"/>
            </w:pPr>
            <w:r>
              <w:t>112</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Bryły nieregularne. </w:t>
            </w:r>
            <w:r>
              <w:rPr>
                <w:rFonts w:ascii="Calibri" w:eastAsia="Calibri" w:hAnsi="Calibri" w:cs="Times New Roman"/>
              </w:rPr>
              <w:t xml:space="preserve"> Bryły z zaznaczonymi wysokościami i przekątnymi. Wysokość brył ok. 16 cm. Zestaw zawiera: graniastosłup prosty o podstawie równoległoboku, graniastosłup pochyły o podstawie kwadratu, graniastosłup prosty o podstawie trapezu, ostrosłup o podstawie prostokąta, ostrosłup o podstawie kwadratu, w którym jedną z krawędzi bocznych jest prostopadła do podstawy, ostrosłup o podstawie trójkąta, w którym jedną z krawędzi bocznych jest prostopadła do podstawy.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FC0F29"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FC0F29" w:rsidRDefault="002D54B6" w:rsidP="000B53E5">
            <w:pPr>
              <w:spacing w:line="240" w:lineRule="auto"/>
            </w:pPr>
            <w:r>
              <w:t>113.</w:t>
            </w:r>
          </w:p>
        </w:tc>
        <w:tc>
          <w:tcPr>
            <w:tcW w:w="7100" w:type="dxa"/>
            <w:tcBorders>
              <w:top w:val="single" w:sz="4" w:space="0" w:color="auto"/>
              <w:left w:val="single" w:sz="4" w:space="0" w:color="auto"/>
              <w:bottom w:val="single" w:sz="4" w:space="0" w:color="auto"/>
              <w:right w:val="single" w:sz="4" w:space="0" w:color="auto"/>
            </w:tcBorders>
            <w:hideMark/>
          </w:tcPr>
          <w:p w:rsidR="00FC0F29" w:rsidRPr="00E47044" w:rsidRDefault="00FC0F29" w:rsidP="00FC0F29">
            <w:r>
              <w:rPr>
                <w:rFonts w:ascii="Calibri" w:eastAsia="Calibri" w:hAnsi="Calibri" w:cs="Times New Roman"/>
                <w:b/>
              </w:rPr>
              <w:t>Przybory tablicowe</w:t>
            </w:r>
            <w:r w:rsidRPr="00E47044">
              <w:rPr>
                <w:b/>
              </w:rPr>
              <w:t xml:space="preserve">. </w:t>
            </w:r>
            <w:r w:rsidRPr="00E47044">
              <w:t xml:space="preserve"> Cyrkiel tablicowy magnetyczny na kredę: 485 x 40 x 20 /mm/ </w:t>
            </w:r>
            <w:r w:rsidRPr="00E47044">
              <w:br/>
              <w:t xml:space="preserve">Trójkąt 60 magnetyczny: 535 x 310 x 8 </w:t>
            </w:r>
            <w:r w:rsidRPr="00E47044">
              <w:br/>
              <w:t xml:space="preserve">Trójkąt 45 magnetyczny: 430 x 430 x 8 </w:t>
            </w:r>
            <w:r w:rsidRPr="00E47044">
              <w:br/>
              <w:t xml:space="preserve">Kątomierz magnetyczny: 510 x 285 x 8 </w:t>
            </w:r>
            <w:r w:rsidRPr="00E47044">
              <w:br/>
              <w:t xml:space="preserve">Liniał tablicowy magnetyczny: 1020 x 65 x 8 </w:t>
            </w:r>
            <w:r w:rsidRPr="00E47044">
              <w:br/>
              <w:t>Trójnóg cyrkla magnetyczny: 80 x 80 x 40</w:t>
            </w:r>
          </w:p>
          <w:p w:rsidR="00FC0F29" w:rsidRDefault="00FC0F29" w:rsidP="00FC0F29">
            <w:pPr>
              <w:spacing w:line="240" w:lineRule="auto"/>
              <w:rPr>
                <w:rFonts w:ascii="Calibri" w:eastAsia="Calibri" w:hAnsi="Calibri" w:cs="Times New Roman"/>
                <w:b/>
              </w:rPr>
            </w:pPr>
            <w:r w:rsidRPr="00E47044">
              <w:rPr>
                <w:rFonts w:ascii="Times New Roman" w:hAnsi="Times New Roman"/>
                <w:sz w:val="24"/>
                <w:szCs w:val="24"/>
              </w:rPr>
              <w:t>Przyrządy drewniane, lakierowane, wyraźna skala naniesioną w kolorze kontrastowym w stosunku do podłoża.</w:t>
            </w:r>
          </w:p>
        </w:tc>
        <w:tc>
          <w:tcPr>
            <w:tcW w:w="1360" w:type="dxa"/>
            <w:tcBorders>
              <w:top w:val="single" w:sz="4" w:space="0" w:color="auto"/>
              <w:left w:val="single" w:sz="4" w:space="0" w:color="auto"/>
              <w:bottom w:val="single" w:sz="4" w:space="0" w:color="auto"/>
              <w:right w:val="single" w:sz="4" w:space="0" w:color="auto"/>
            </w:tcBorders>
            <w:hideMark/>
          </w:tcPr>
          <w:p w:rsidR="00FC0F29" w:rsidRDefault="00FC0F29" w:rsidP="000B53E5">
            <w:pPr>
              <w:spacing w:line="240" w:lineRule="auto"/>
              <w:jc w:val="center"/>
            </w:pPr>
            <w:r>
              <w:t xml:space="preserve">1 </w:t>
            </w:r>
            <w:r w:rsidR="005955F0">
              <w:t>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2D54B6" w:rsidP="000B53E5">
            <w:pPr>
              <w:spacing w:line="240" w:lineRule="auto"/>
            </w:pPr>
            <w:r>
              <w:t>114.</w:t>
            </w:r>
          </w:p>
        </w:tc>
        <w:tc>
          <w:tcPr>
            <w:tcW w:w="7100" w:type="dxa"/>
            <w:tcBorders>
              <w:top w:val="single" w:sz="4" w:space="0" w:color="auto"/>
              <w:left w:val="single" w:sz="4" w:space="0" w:color="auto"/>
              <w:bottom w:val="single" w:sz="4" w:space="0" w:color="auto"/>
              <w:right w:val="single" w:sz="4" w:space="0" w:color="auto"/>
            </w:tcBorders>
          </w:tcPr>
          <w:p w:rsidR="00DB1611" w:rsidRDefault="00FC0F29" w:rsidP="000B53E5">
            <w:pPr>
              <w:spacing w:line="240" w:lineRule="auto"/>
              <w:rPr>
                <w:rFonts w:ascii="Calibri" w:eastAsia="Calibri" w:hAnsi="Calibri" w:cs="Times New Roman"/>
                <w:b/>
              </w:rPr>
            </w:pPr>
            <w:r>
              <w:rPr>
                <w:rFonts w:ascii="Calibri" w:eastAsia="Calibri" w:hAnsi="Calibri" w:cs="Times New Roman"/>
                <w:b/>
              </w:rPr>
              <w:t xml:space="preserve"> </w:t>
            </w:r>
            <w:r w:rsidRPr="004016AD">
              <w:rPr>
                <w:b/>
              </w:rPr>
              <w:t>Zestaw miar</w:t>
            </w:r>
            <w:r>
              <w:rPr>
                <w:b/>
              </w:rPr>
              <w:t xml:space="preserve">. </w:t>
            </w:r>
            <w:r w:rsidRPr="00BC450A">
              <w:rPr>
                <w:rFonts w:ascii="Calibri" w:eastAsia="Calibri" w:hAnsi="Calibri" w:cs="Times New Roman"/>
              </w:rPr>
              <w:t xml:space="preserve"> Skład zestawu: miara sztywna - linijka wykonana ze sklejki liściastej - magnetyczna - stosowana powszechnie w szkołach jako tzw. przymiar tablicowy, miara metalowa rozwijana, stosowna powszechnie w pracach montażowych., miara taśmowa giętka zwijana stosowana przy pomiarach wielkogabarytowych, obmierzaniu powierzchni w obiektach zamkniętych i na terenie otwartym, koło metryczne z sygnałem dźwiękowym - charakterystyczne kliknięcie, które daje się słyszeć, gdy koło pokona odległość 1 metra.</w:t>
            </w:r>
          </w:p>
        </w:tc>
        <w:tc>
          <w:tcPr>
            <w:tcW w:w="1360" w:type="dxa"/>
            <w:tcBorders>
              <w:top w:val="single" w:sz="4" w:space="0" w:color="auto"/>
              <w:left w:val="single" w:sz="4" w:space="0" w:color="auto"/>
              <w:bottom w:val="single" w:sz="4" w:space="0" w:color="auto"/>
              <w:right w:val="single" w:sz="4" w:space="0" w:color="auto"/>
            </w:tcBorders>
          </w:tcPr>
          <w:p w:rsidR="00DB1611" w:rsidRDefault="00D73716" w:rsidP="000B53E5">
            <w:pPr>
              <w:spacing w:line="240" w:lineRule="auto"/>
              <w:jc w:val="center"/>
            </w:pPr>
            <w:r>
              <w:t>1 zestaw</w:t>
            </w:r>
          </w:p>
        </w:tc>
      </w:tr>
    </w:tbl>
    <w:p w:rsidR="00DB1611" w:rsidRDefault="00DB1611" w:rsidP="00DB1611"/>
    <w:p w:rsidR="00DB1611" w:rsidRDefault="00DB1611" w:rsidP="00DB1611"/>
    <w:p w:rsidR="00DB1611" w:rsidRDefault="00DB1611" w:rsidP="00DB1611"/>
    <w:p w:rsidR="00F24BB2" w:rsidRDefault="00F24BB2"/>
    <w:sectPr w:rsidR="00F24BB2" w:rsidSect="00BD021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DF1" w:rsidRDefault="00763DF1" w:rsidP="00FC1BD1">
      <w:pPr>
        <w:spacing w:after="0" w:line="240" w:lineRule="auto"/>
      </w:pPr>
      <w:r>
        <w:separator/>
      </w:r>
    </w:p>
  </w:endnote>
  <w:endnote w:type="continuationSeparator" w:id="0">
    <w:p w:rsidR="00763DF1" w:rsidRDefault="00763DF1" w:rsidP="00FC1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ont405">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BD1" w:rsidRDefault="00FC1B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BD1" w:rsidRDefault="00FC1BD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BD1" w:rsidRDefault="00FC1B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DF1" w:rsidRDefault="00763DF1" w:rsidP="00FC1BD1">
      <w:pPr>
        <w:spacing w:after="0" w:line="240" w:lineRule="auto"/>
      </w:pPr>
      <w:r>
        <w:separator/>
      </w:r>
    </w:p>
  </w:footnote>
  <w:footnote w:type="continuationSeparator" w:id="0">
    <w:p w:rsidR="00763DF1" w:rsidRDefault="00763DF1" w:rsidP="00FC1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BD1" w:rsidRDefault="00FC1B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BD1" w:rsidRDefault="00272279">
    <w:pPr>
      <w:pStyle w:val="Nagwek"/>
    </w:pPr>
    <w:bookmarkStart w:id="1" w:name="_GoBack"/>
    <w:r>
      <w:rPr>
        <w:noProof/>
      </w:rPr>
      <w:drawing>
        <wp:inline distT="0" distB="0" distL="0" distR="0">
          <wp:extent cx="5760720" cy="58604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yp.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6047"/>
                  </a:xfrm>
                  <a:prstGeom prst="rect">
                    <a:avLst/>
                  </a:prstGeom>
                </pic:spPr>
              </pic:pic>
            </a:graphicData>
          </a:graphic>
        </wp:inline>
      </w:drawing>
    </w:r>
    <w:bookmarkEnd w:id="1"/>
  </w:p>
  <w:p w:rsidR="00FC1BD1" w:rsidRDefault="00493750" w:rsidP="00FC1BD1">
    <w:pPr>
      <w:pStyle w:val="Nagwek"/>
      <w:jc w:val="center"/>
      <w:rPr>
        <w:b/>
      </w:rPr>
    </w:pPr>
    <w:r>
      <w:rPr>
        <w:b/>
      </w:rPr>
      <w:t>Pakiet</w:t>
    </w:r>
    <w:r w:rsidR="00FC1BD1">
      <w:rPr>
        <w:b/>
      </w:rPr>
      <w:t xml:space="preserve"> 3</w:t>
    </w:r>
  </w:p>
  <w:p w:rsidR="00FC1BD1" w:rsidRPr="00FC1BD1" w:rsidRDefault="00FC1BD1" w:rsidP="00FC1BD1">
    <w:pPr>
      <w:pStyle w:val="Nagwek"/>
      <w:jc w:val="center"/>
      <w:rPr>
        <w:b/>
      </w:rPr>
    </w:pPr>
    <w:r>
      <w:rPr>
        <w:b/>
        <w:noProof/>
      </w:rPr>
      <mc:AlternateContent>
        <mc:Choice Requires="wps">
          <w:drawing>
            <wp:anchor distT="0" distB="0" distL="114300" distR="114300" simplePos="0" relativeHeight="251659264" behindDoc="0" locked="0" layoutInCell="1" allowOverlap="1" wp14:anchorId="6361B87B" wp14:editId="36EF4577">
              <wp:simplePos x="0" y="0"/>
              <wp:positionH relativeFrom="column">
                <wp:posOffset>0</wp:posOffset>
              </wp:positionH>
              <wp:positionV relativeFrom="paragraph">
                <wp:posOffset>-635</wp:posOffset>
              </wp:positionV>
              <wp:extent cx="576072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607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837C2B"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5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" strokecolor="#4472c4 [3204]"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BD1" w:rsidRDefault="00FC1BD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611"/>
    <w:rsid w:val="00004494"/>
    <w:rsid w:val="00075FD7"/>
    <w:rsid w:val="001017D0"/>
    <w:rsid w:val="001708E8"/>
    <w:rsid w:val="00175209"/>
    <w:rsid w:val="001D1261"/>
    <w:rsid w:val="0023299C"/>
    <w:rsid w:val="00272279"/>
    <w:rsid w:val="002D54B6"/>
    <w:rsid w:val="0030145E"/>
    <w:rsid w:val="003F3652"/>
    <w:rsid w:val="00493750"/>
    <w:rsid w:val="004E6A5F"/>
    <w:rsid w:val="00542CEC"/>
    <w:rsid w:val="005476DE"/>
    <w:rsid w:val="005955F0"/>
    <w:rsid w:val="00763DF1"/>
    <w:rsid w:val="00772059"/>
    <w:rsid w:val="00807627"/>
    <w:rsid w:val="00813D10"/>
    <w:rsid w:val="00854138"/>
    <w:rsid w:val="008F65DE"/>
    <w:rsid w:val="00901862"/>
    <w:rsid w:val="00B12C8D"/>
    <w:rsid w:val="00B6032B"/>
    <w:rsid w:val="00BD0214"/>
    <w:rsid w:val="00BD75F1"/>
    <w:rsid w:val="00C36716"/>
    <w:rsid w:val="00D26178"/>
    <w:rsid w:val="00D73716"/>
    <w:rsid w:val="00DB1611"/>
    <w:rsid w:val="00F24BB2"/>
    <w:rsid w:val="00F72285"/>
    <w:rsid w:val="00FB6002"/>
    <w:rsid w:val="00FC0F29"/>
    <w:rsid w:val="00FC1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0C0B08-074A-4073-9E35-DAE96A4C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1611"/>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uiPriority w:val="99"/>
    <w:rsid w:val="00DB1611"/>
    <w:pPr>
      <w:suppressAutoHyphens/>
      <w:spacing w:after="200" w:line="276" w:lineRule="auto"/>
      <w:ind w:left="720"/>
      <w:contextualSpacing/>
    </w:pPr>
    <w:rPr>
      <w:rFonts w:ascii="Calibri" w:eastAsia="Calibri" w:hAnsi="Calibri" w:cs="font405"/>
    </w:rPr>
  </w:style>
  <w:style w:type="table" w:styleId="Tabela-Siatka">
    <w:name w:val="Table Grid"/>
    <w:basedOn w:val="Standardowy"/>
    <w:uiPriority w:val="39"/>
    <w:rsid w:val="00DB1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D75F1"/>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9018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017D0"/>
    <w:rPr>
      <w:b/>
      <w:bCs/>
    </w:rPr>
  </w:style>
  <w:style w:type="paragraph" w:styleId="Nagwek">
    <w:name w:val="header"/>
    <w:basedOn w:val="Normalny"/>
    <w:link w:val="NagwekZnak"/>
    <w:uiPriority w:val="99"/>
    <w:unhideWhenUsed/>
    <w:rsid w:val="00FC1BD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1BD1"/>
  </w:style>
  <w:style w:type="paragraph" w:styleId="Stopka">
    <w:name w:val="footer"/>
    <w:basedOn w:val="Normalny"/>
    <w:link w:val="StopkaZnak"/>
    <w:uiPriority w:val="99"/>
    <w:unhideWhenUsed/>
    <w:rsid w:val="00FC1B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1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4407</Words>
  <Characters>26448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jaroslawa.kobos</dc:creator>
  <cp:lastModifiedBy>Tomasz Gniewkowski</cp:lastModifiedBy>
  <cp:revision>6</cp:revision>
  <dcterms:created xsi:type="dcterms:W3CDTF">2018-11-26T06:43:00Z</dcterms:created>
  <dcterms:modified xsi:type="dcterms:W3CDTF">2018-12-02T21:10:00Z</dcterms:modified>
</cp:coreProperties>
</file>